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8" w:type="dxa"/>
        <w:tblLayout w:type="fixed"/>
        <w:tblLook w:val="01E0" w:firstRow="1" w:lastRow="1" w:firstColumn="1" w:lastColumn="1" w:noHBand="0" w:noVBand="0"/>
      </w:tblPr>
      <w:tblGrid>
        <w:gridCol w:w="9768"/>
      </w:tblGrid>
      <w:tr w:rsidR="00FB1D04" w:rsidTr="00CA61A0">
        <w:trPr>
          <w:trHeight w:val="14518"/>
        </w:trPr>
        <w:tc>
          <w:tcPr>
            <w:tcW w:w="9768" w:type="dxa"/>
          </w:tcPr>
          <w:p w:rsidR="00FB1D04" w:rsidRDefault="00FB1D04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46484A">
              <w:rPr>
                <w:sz w:val="24"/>
                <w:szCs w:val="24"/>
              </w:rPr>
              <w:t xml:space="preserve"> </w:t>
            </w:r>
            <w:r w:rsidR="003962E8">
              <w:rPr>
                <w:sz w:val="24"/>
                <w:szCs w:val="24"/>
              </w:rPr>
              <w:t xml:space="preserve"> </w:t>
            </w:r>
          </w:p>
          <w:p w:rsidR="00FB1D04" w:rsidRDefault="00FB1D04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FB1D04" w:rsidRDefault="00FB1D04">
            <w:pPr>
              <w:jc w:val="center"/>
              <w:rPr>
                <w:b/>
                <w:sz w:val="24"/>
                <w:szCs w:val="24"/>
              </w:rPr>
            </w:pPr>
          </w:p>
          <w:p w:rsidR="00FB1D04" w:rsidRDefault="00FB1D04">
            <w:pPr>
              <w:jc w:val="center"/>
              <w:rPr>
                <w:b/>
                <w:sz w:val="24"/>
                <w:szCs w:val="24"/>
              </w:rPr>
            </w:pPr>
          </w:p>
          <w:p w:rsidR="00FB1D04" w:rsidRDefault="00FB1D04">
            <w:pPr>
              <w:jc w:val="center"/>
              <w:rPr>
                <w:b/>
                <w:szCs w:val="28"/>
              </w:rPr>
            </w:pPr>
          </w:p>
          <w:p w:rsidR="00FB1D04" w:rsidRDefault="00FB1D04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FB1D04" w:rsidRDefault="00FB1D04">
            <w:pPr>
              <w:pStyle w:val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МУНИЦИПАЛЬНОГО РАЙОНА </w:t>
            </w:r>
          </w:p>
          <w:p w:rsidR="00FB1D04" w:rsidRDefault="00FB1D04">
            <w:pPr>
              <w:pStyle w:val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ПЕСТРАВСКИЙ</w:t>
            </w:r>
          </w:p>
          <w:p w:rsidR="00FB1D04" w:rsidRDefault="00FB1D04">
            <w:pPr>
              <w:jc w:val="center"/>
              <w:rPr>
                <w:b/>
              </w:rPr>
            </w:pPr>
            <w:r>
              <w:rPr>
                <w:b/>
                <w:sz w:val="32"/>
                <w:szCs w:val="32"/>
              </w:rPr>
              <w:t>САМАРСКОЙ ОБЛАСТИ</w:t>
            </w:r>
          </w:p>
          <w:p w:rsidR="00FB1D04" w:rsidRDefault="00FB1D04">
            <w:pPr>
              <w:jc w:val="center"/>
              <w:rPr>
                <w:sz w:val="16"/>
                <w:szCs w:val="16"/>
              </w:rPr>
            </w:pPr>
          </w:p>
          <w:p w:rsidR="00FB1D04" w:rsidRPr="007E65B4" w:rsidRDefault="00FB1D0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ПОСТАНОВЛЕНИЕ</w:t>
            </w:r>
          </w:p>
          <w:p w:rsidR="00895AF1" w:rsidRPr="007E65B4" w:rsidRDefault="00895AF1">
            <w:pPr>
              <w:jc w:val="center"/>
              <w:rPr>
                <w:sz w:val="20"/>
              </w:rPr>
            </w:pPr>
          </w:p>
          <w:p w:rsidR="00FB1D04" w:rsidRDefault="00E773B9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6D3778">
              <w:rPr>
                <w:sz w:val="24"/>
              </w:rPr>
              <w:t>31.12.15</w:t>
            </w:r>
            <w:r>
              <w:rPr>
                <w:sz w:val="24"/>
              </w:rPr>
              <w:t xml:space="preserve">. г. </w:t>
            </w:r>
            <w:r w:rsidR="00FB1D04">
              <w:rPr>
                <w:sz w:val="24"/>
              </w:rPr>
              <w:t>№</w:t>
            </w:r>
            <w:r>
              <w:rPr>
                <w:sz w:val="24"/>
              </w:rPr>
              <w:t xml:space="preserve"> </w:t>
            </w:r>
            <w:r w:rsidR="006D3778">
              <w:rPr>
                <w:sz w:val="24"/>
              </w:rPr>
              <w:t>842</w:t>
            </w:r>
            <w:bookmarkStart w:id="0" w:name="_GoBack"/>
            <w:bookmarkEnd w:id="0"/>
          </w:p>
          <w:p w:rsidR="00FB1D04" w:rsidRDefault="00FB1D04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Об утверждении </w:t>
            </w:r>
            <w:r w:rsidR="00441C97">
              <w:rPr>
                <w:color w:val="000000"/>
                <w:szCs w:val="28"/>
              </w:rPr>
              <w:t>муниципальной</w:t>
            </w:r>
            <w:r>
              <w:rPr>
                <w:color w:val="000000"/>
                <w:szCs w:val="28"/>
              </w:rPr>
              <w:t xml:space="preserve"> программы </w:t>
            </w:r>
            <w:r w:rsidR="001924C5">
              <w:rPr>
                <w:color w:val="000000"/>
                <w:szCs w:val="28"/>
              </w:rPr>
              <w:t>«П</w:t>
            </w:r>
            <w:r>
              <w:rPr>
                <w:color w:val="000000"/>
                <w:szCs w:val="28"/>
              </w:rPr>
              <w:t>рофилактик</w:t>
            </w:r>
            <w:r w:rsidR="001924C5">
              <w:rPr>
                <w:color w:val="000000"/>
                <w:szCs w:val="28"/>
              </w:rPr>
              <w:t>а</w:t>
            </w:r>
            <w:r>
              <w:rPr>
                <w:color w:val="000000"/>
                <w:szCs w:val="28"/>
              </w:rPr>
              <w:t xml:space="preserve"> </w:t>
            </w:r>
            <w:r w:rsidR="00D81384">
              <w:rPr>
                <w:color w:val="000000"/>
                <w:szCs w:val="28"/>
              </w:rPr>
              <w:t>терроризма и экстремизма на территории муниципального района Пестравский Самарской области на 2016-20</w:t>
            </w:r>
            <w:r w:rsidR="00346820">
              <w:rPr>
                <w:color w:val="000000"/>
                <w:szCs w:val="28"/>
              </w:rPr>
              <w:t>20</w:t>
            </w:r>
            <w:r w:rsidR="00D81384">
              <w:rPr>
                <w:color w:val="000000"/>
                <w:szCs w:val="28"/>
              </w:rPr>
              <w:t xml:space="preserve"> годы</w:t>
            </w:r>
            <w:r w:rsidR="001924C5">
              <w:rPr>
                <w:color w:val="000000"/>
                <w:szCs w:val="28"/>
              </w:rPr>
              <w:t>»</w:t>
            </w:r>
          </w:p>
          <w:p w:rsidR="00737219" w:rsidRDefault="00737219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  <w:p w:rsidR="00FB1D04" w:rsidRDefault="00FB1D04" w:rsidP="00D81384">
            <w:pPr>
              <w:spacing w:line="276" w:lineRule="auto"/>
              <w:ind w:firstLine="720"/>
              <w:jc w:val="both"/>
              <w:rPr>
                <w:color w:val="000000"/>
                <w:szCs w:val="28"/>
              </w:rPr>
            </w:pPr>
            <w:proofErr w:type="gramStart"/>
            <w:r>
              <w:rPr>
                <w:color w:val="000000"/>
                <w:szCs w:val="28"/>
              </w:rPr>
              <w:t xml:space="preserve">В целях </w:t>
            </w:r>
            <w:r w:rsidR="00D81384">
              <w:rPr>
                <w:color w:val="000000"/>
                <w:szCs w:val="28"/>
              </w:rPr>
              <w:t xml:space="preserve">противодействия терроризму и </w:t>
            </w:r>
            <w:r w:rsidR="00C61A6B">
              <w:rPr>
                <w:color w:val="000000"/>
                <w:szCs w:val="28"/>
              </w:rPr>
              <w:t>экстремизму,</w:t>
            </w:r>
            <w:r w:rsidR="00D81384">
              <w:rPr>
                <w:color w:val="000000"/>
                <w:szCs w:val="28"/>
              </w:rPr>
              <w:t xml:space="preserve"> и защите граждан, проживающих </w:t>
            </w:r>
            <w:r>
              <w:rPr>
                <w:color w:val="000000"/>
                <w:szCs w:val="28"/>
              </w:rPr>
              <w:t xml:space="preserve">на территории муниципального района </w:t>
            </w:r>
            <w:r w:rsidR="009F0527">
              <w:rPr>
                <w:color w:val="000000"/>
                <w:szCs w:val="28"/>
              </w:rPr>
              <w:t>Пестравский Самарской</w:t>
            </w:r>
            <w:r>
              <w:rPr>
                <w:color w:val="000000"/>
                <w:szCs w:val="28"/>
              </w:rPr>
              <w:t xml:space="preserve"> области</w:t>
            </w:r>
            <w:r w:rsidR="00D81384">
              <w:rPr>
                <w:color w:val="000000"/>
                <w:szCs w:val="28"/>
              </w:rPr>
              <w:t xml:space="preserve"> от террористических и экстремистских актов</w:t>
            </w:r>
            <w:r>
              <w:rPr>
                <w:color w:val="000000"/>
                <w:szCs w:val="28"/>
              </w:rPr>
              <w:t xml:space="preserve">, руководствуясь Федеральным законом от 6 октября 2003 </w:t>
            </w:r>
            <w:r w:rsidR="009F0527">
              <w:rPr>
                <w:color w:val="000000"/>
                <w:szCs w:val="28"/>
              </w:rPr>
              <w:t>года №</w:t>
            </w:r>
            <w:r>
              <w:rPr>
                <w:color w:val="000000"/>
                <w:szCs w:val="28"/>
              </w:rPr>
              <w:t>131-ФЗ "Об общих принципах организации местного самоуправления в Российской Федерации", статьями 4</w:t>
            </w:r>
            <w:r w:rsidR="00737219">
              <w:rPr>
                <w:color w:val="000000"/>
                <w:szCs w:val="28"/>
              </w:rPr>
              <w:t>1</w:t>
            </w:r>
            <w:r>
              <w:rPr>
                <w:color w:val="000000"/>
                <w:szCs w:val="28"/>
              </w:rPr>
              <w:t>, 4</w:t>
            </w:r>
            <w:r w:rsidR="00737219">
              <w:rPr>
                <w:color w:val="000000"/>
                <w:szCs w:val="28"/>
              </w:rPr>
              <w:t>3</w:t>
            </w:r>
            <w:r>
              <w:rPr>
                <w:color w:val="000000"/>
                <w:szCs w:val="28"/>
              </w:rPr>
              <w:t xml:space="preserve"> Устава муниципального района Пестравский, администрация муниципального района Пестравский, Самарской области, ПОСТАНОВЛЯЕТ: </w:t>
            </w:r>
            <w:proofErr w:type="gramEnd"/>
          </w:p>
          <w:p w:rsidR="00FB1D04" w:rsidRDefault="008203BD">
            <w:pPr>
              <w:spacing w:line="276" w:lineRule="auto"/>
              <w:ind w:firstLine="7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Cs w:val="28"/>
              </w:rPr>
              <w:t>1</w:t>
            </w:r>
            <w:r w:rsidR="00FB1D04">
              <w:rPr>
                <w:color w:val="000000"/>
                <w:szCs w:val="28"/>
              </w:rPr>
              <w:t>.</w:t>
            </w:r>
            <w:r w:rsidR="009F0527">
              <w:rPr>
                <w:color w:val="000000"/>
                <w:szCs w:val="28"/>
              </w:rPr>
              <w:t xml:space="preserve"> </w:t>
            </w:r>
            <w:r w:rsidR="00FB1D04">
              <w:rPr>
                <w:color w:val="000000"/>
                <w:szCs w:val="28"/>
              </w:rPr>
              <w:t xml:space="preserve">Утвердить </w:t>
            </w:r>
            <w:r>
              <w:rPr>
                <w:color w:val="000000"/>
                <w:szCs w:val="28"/>
              </w:rPr>
              <w:t xml:space="preserve">прилагаемую </w:t>
            </w:r>
            <w:r w:rsidR="00FB1D04">
              <w:rPr>
                <w:color w:val="000000"/>
                <w:szCs w:val="28"/>
              </w:rPr>
              <w:t xml:space="preserve">программу </w:t>
            </w:r>
            <w:r w:rsidR="00737219">
              <w:rPr>
                <w:color w:val="000000"/>
                <w:szCs w:val="28"/>
              </w:rPr>
              <w:t>«</w:t>
            </w:r>
            <w:r w:rsidR="00D81384">
              <w:rPr>
                <w:color w:val="000000"/>
                <w:szCs w:val="28"/>
              </w:rPr>
              <w:t>Профилактика терроризма и экстремизма на территории муниципального района Пестравский Самарской области на 2016-20</w:t>
            </w:r>
            <w:r w:rsidR="00346820">
              <w:rPr>
                <w:color w:val="000000"/>
                <w:szCs w:val="28"/>
              </w:rPr>
              <w:t>20</w:t>
            </w:r>
            <w:r w:rsidR="00D81384">
              <w:rPr>
                <w:color w:val="000000"/>
                <w:szCs w:val="28"/>
              </w:rPr>
              <w:t xml:space="preserve"> годы</w:t>
            </w:r>
            <w:r w:rsidR="00737219">
              <w:rPr>
                <w:color w:val="000000"/>
                <w:szCs w:val="28"/>
              </w:rPr>
              <w:t>».</w:t>
            </w:r>
          </w:p>
          <w:p w:rsidR="00FB1D04" w:rsidRDefault="008203BD">
            <w:pPr>
              <w:spacing w:line="276" w:lineRule="auto"/>
              <w:ind w:firstLine="72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  <w:r w:rsidR="00FB1D04">
              <w:rPr>
                <w:color w:val="000000"/>
                <w:szCs w:val="28"/>
              </w:rPr>
              <w:t>.</w:t>
            </w:r>
            <w:r w:rsidR="009F0527">
              <w:rPr>
                <w:color w:val="000000"/>
                <w:szCs w:val="28"/>
              </w:rPr>
              <w:t xml:space="preserve"> </w:t>
            </w:r>
            <w:r w:rsidR="00D95E1C">
              <w:rPr>
                <w:color w:val="000000"/>
                <w:szCs w:val="28"/>
              </w:rPr>
              <w:t>Направить настоящее постановление в отдел правого сопровождения и муниципального контроля администрации, о</w:t>
            </w:r>
            <w:r w:rsidR="00FB1D04">
              <w:rPr>
                <w:color w:val="000000"/>
                <w:szCs w:val="28"/>
              </w:rPr>
              <w:t>публиковать в районной газете "Степь" и разместить на официальном Интернет-сайте муниципального района Пестравский.</w:t>
            </w:r>
          </w:p>
          <w:p w:rsidR="00FB1D04" w:rsidRDefault="00737219">
            <w:pPr>
              <w:spacing w:line="276" w:lineRule="auto"/>
              <w:ind w:firstLine="72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  <w:r w:rsidR="00FB1D04">
              <w:rPr>
                <w:color w:val="000000"/>
                <w:szCs w:val="28"/>
              </w:rPr>
              <w:t>.</w:t>
            </w:r>
            <w:r w:rsidR="009F0527">
              <w:rPr>
                <w:color w:val="000000"/>
                <w:szCs w:val="28"/>
              </w:rPr>
              <w:t xml:space="preserve"> </w:t>
            </w:r>
            <w:r w:rsidR="00FB1D04">
              <w:rPr>
                <w:color w:val="000000"/>
                <w:szCs w:val="28"/>
              </w:rPr>
              <w:t xml:space="preserve">Руководителю аппарата администрации муниципального района </w:t>
            </w:r>
            <w:proofErr w:type="spellStart"/>
            <w:r w:rsidR="00FB1D04">
              <w:rPr>
                <w:color w:val="000000"/>
                <w:szCs w:val="28"/>
              </w:rPr>
              <w:t>Пестравский</w:t>
            </w:r>
            <w:proofErr w:type="spellEnd"/>
            <w:r w:rsidR="00FB1D04">
              <w:rPr>
                <w:color w:val="000000"/>
                <w:szCs w:val="28"/>
              </w:rPr>
              <w:t xml:space="preserve"> (О.Н.</w:t>
            </w:r>
            <w:r w:rsidR="008203BD">
              <w:rPr>
                <w:color w:val="000000"/>
                <w:szCs w:val="28"/>
              </w:rPr>
              <w:t xml:space="preserve"> </w:t>
            </w:r>
            <w:r w:rsidR="00FB1D04">
              <w:rPr>
                <w:color w:val="000000"/>
                <w:szCs w:val="28"/>
              </w:rPr>
              <w:t>Прокудина) довести настоящее постановление до сведения заинтересованных лиц.</w:t>
            </w:r>
          </w:p>
          <w:p w:rsidR="009F0527" w:rsidRDefault="003E68FB">
            <w:pPr>
              <w:spacing w:line="276" w:lineRule="auto"/>
              <w:ind w:firstLine="72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  <w:r w:rsidR="00FB1D04">
              <w:rPr>
                <w:color w:val="000000"/>
                <w:szCs w:val="28"/>
              </w:rPr>
              <w:t>.</w:t>
            </w:r>
            <w:r w:rsidR="009F0527">
              <w:rPr>
                <w:color w:val="000000"/>
                <w:szCs w:val="28"/>
              </w:rPr>
              <w:t xml:space="preserve"> </w:t>
            </w:r>
            <w:proofErr w:type="gramStart"/>
            <w:r w:rsidR="00FB1D04">
              <w:rPr>
                <w:color w:val="000000"/>
                <w:szCs w:val="28"/>
              </w:rPr>
              <w:t>Контроль за</w:t>
            </w:r>
            <w:proofErr w:type="gramEnd"/>
            <w:r w:rsidR="00FB1D04">
              <w:rPr>
                <w:color w:val="000000"/>
                <w:szCs w:val="28"/>
              </w:rPr>
              <w:t xml:space="preserve"> </w:t>
            </w:r>
            <w:r w:rsidR="009F0527">
              <w:rPr>
                <w:color w:val="000000"/>
                <w:szCs w:val="28"/>
              </w:rPr>
              <w:t>выполнением настоящего</w:t>
            </w:r>
            <w:r w:rsidR="00FB1D04">
              <w:rPr>
                <w:color w:val="000000"/>
                <w:szCs w:val="28"/>
              </w:rPr>
              <w:t xml:space="preserve"> постановления возложить </w:t>
            </w:r>
            <w:r w:rsidR="009F0527">
              <w:rPr>
                <w:color w:val="000000"/>
                <w:szCs w:val="28"/>
              </w:rPr>
              <w:t>на заместителя</w:t>
            </w:r>
            <w:r w:rsidR="00FB1D04">
              <w:rPr>
                <w:color w:val="000000"/>
                <w:szCs w:val="28"/>
              </w:rPr>
              <w:t xml:space="preserve"> </w:t>
            </w:r>
            <w:r w:rsidR="00404935" w:rsidRPr="00404935">
              <w:rPr>
                <w:color w:val="000000"/>
                <w:szCs w:val="28"/>
              </w:rPr>
              <w:t xml:space="preserve">Главы муниципального района </w:t>
            </w:r>
            <w:proofErr w:type="spellStart"/>
            <w:r w:rsidR="00404935" w:rsidRPr="00404935">
              <w:rPr>
                <w:color w:val="000000"/>
                <w:szCs w:val="28"/>
              </w:rPr>
              <w:t>Пестравский</w:t>
            </w:r>
            <w:proofErr w:type="spellEnd"/>
            <w:r w:rsidR="00404935" w:rsidRPr="00404935">
              <w:rPr>
                <w:color w:val="000000"/>
                <w:szCs w:val="28"/>
              </w:rPr>
              <w:t xml:space="preserve"> по вопросам общественной безопасности</w:t>
            </w:r>
            <w:r w:rsidR="005D15C5">
              <w:rPr>
                <w:color w:val="000000"/>
                <w:szCs w:val="28"/>
              </w:rPr>
              <w:t>,</w:t>
            </w:r>
            <w:r w:rsidR="00404935" w:rsidRPr="00404935">
              <w:rPr>
                <w:color w:val="000000"/>
                <w:szCs w:val="28"/>
              </w:rPr>
              <w:t xml:space="preserve"> правопоря</w:t>
            </w:r>
            <w:r w:rsidR="00404935">
              <w:rPr>
                <w:color w:val="000000"/>
                <w:szCs w:val="28"/>
              </w:rPr>
              <w:t xml:space="preserve">дка и противодействия коррупции </w:t>
            </w:r>
            <w:r w:rsidR="00FB1D04">
              <w:rPr>
                <w:color w:val="000000"/>
                <w:szCs w:val="28"/>
              </w:rPr>
              <w:t>(В.А.</w:t>
            </w:r>
            <w:r w:rsidR="00737219">
              <w:rPr>
                <w:color w:val="000000"/>
                <w:szCs w:val="28"/>
              </w:rPr>
              <w:t xml:space="preserve"> </w:t>
            </w:r>
            <w:proofErr w:type="spellStart"/>
            <w:r w:rsidR="00FB1D04">
              <w:rPr>
                <w:color w:val="000000"/>
                <w:szCs w:val="28"/>
              </w:rPr>
              <w:t>Семдянов</w:t>
            </w:r>
            <w:proofErr w:type="spellEnd"/>
            <w:r w:rsidR="00FB1D04">
              <w:rPr>
                <w:color w:val="000000"/>
                <w:szCs w:val="28"/>
              </w:rPr>
              <w:t>)</w:t>
            </w:r>
            <w:r w:rsidR="005D15C5">
              <w:rPr>
                <w:color w:val="000000"/>
                <w:szCs w:val="28"/>
              </w:rPr>
              <w:t xml:space="preserve"> и</w:t>
            </w:r>
            <w:r w:rsidR="00D45849">
              <w:rPr>
                <w:color w:val="000000"/>
                <w:szCs w:val="28"/>
              </w:rPr>
              <w:t xml:space="preserve"> заместителя Главы муниципального района Пестравский по социальным вопросам (Шаталов В.В.)</w:t>
            </w:r>
            <w:r w:rsidR="00FB1D04">
              <w:rPr>
                <w:color w:val="000000"/>
                <w:szCs w:val="28"/>
              </w:rPr>
              <w:t>.</w:t>
            </w:r>
          </w:p>
          <w:p w:rsidR="00404935" w:rsidRDefault="00404935" w:rsidP="008203BD">
            <w:pPr>
              <w:jc w:val="both"/>
              <w:rPr>
                <w:color w:val="000000"/>
                <w:szCs w:val="28"/>
              </w:rPr>
            </w:pPr>
          </w:p>
          <w:p w:rsidR="00FB1D04" w:rsidRDefault="00FB1D04" w:rsidP="008203BD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Глава муниципального района </w:t>
            </w:r>
          </w:p>
          <w:p w:rsidR="00404935" w:rsidRDefault="00FB1D04" w:rsidP="00C032BB">
            <w:pPr>
              <w:jc w:val="both"/>
            </w:pPr>
            <w:proofErr w:type="spellStart"/>
            <w:r>
              <w:rPr>
                <w:color w:val="000000"/>
                <w:szCs w:val="28"/>
              </w:rPr>
              <w:t>Пестравск</w:t>
            </w:r>
            <w:r w:rsidR="00806596">
              <w:rPr>
                <w:color w:val="000000"/>
                <w:szCs w:val="28"/>
              </w:rPr>
              <w:t>ий</w:t>
            </w:r>
            <w:proofErr w:type="spellEnd"/>
            <w:r>
              <w:rPr>
                <w:color w:val="000000"/>
                <w:szCs w:val="28"/>
              </w:rPr>
              <w:t xml:space="preserve">            </w:t>
            </w:r>
            <w:r w:rsidR="00737219">
              <w:rPr>
                <w:color w:val="000000"/>
                <w:szCs w:val="28"/>
              </w:rPr>
              <w:t xml:space="preserve">    </w:t>
            </w:r>
            <w:r>
              <w:rPr>
                <w:color w:val="000000"/>
                <w:szCs w:val="28"/>
              </w:rPr>
              <w:t xml:space="preserve">                                          </w:t>
            </w:r>
            <w:r w:rsidR="00441C97">
              <w:rPr>
                <w:color w:val="000000"/>
                <w:szCs w:val="28"/>
              </w:rPr>
              <w:t xml:space="preserve">          </w:t>
            </w:r>
            <w:r>
              <w:rPr>
                <w:color w:val="000000"/>
                <w:szCs w:val="28"/>
              </w:rPr>
              <w:t xml:space="preserve">   </w:t>
            </w:r>
            <w:r w:rsidR="009F0527">
              <w:rPr>
                <w:color w:val="000000"/>
                <w:szCs w:val="28"/>
              </w:rPr>
              <w:t xml:space="preserve">     </w:t>
            </w:r>
            <w:r>
              <w:rPr>
                <w:color w:val="000000"/>
                <w:szCs w:val="28"/>
              </w:rPr>
              <w:t xml:space="preserve">             А.П.</w:t>
            </w:r>
            <w:r w:rsidR="00737219"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Любаев</w:t>
            </w:r>
            <w:proofErr w:type="spellEnd"/>
          </w:p>
        </w:tc>
      </w:tr>
    </w:tbl>
    <w:p w:rsidR="009F0527" w:rsidRDefault="009F0527" w:rsidP="00FB1D04">
      <w:pPr>
        <w:rPr>
          <w:sz w:val="16"/>
          <w:szCs w:val="16"/>
        </w:rPr>
      </w:pPr>
      <w:r>
        <w:rPr>
          <w:sz w:val="16"/>
          <w:szCs w:val="16"/>
        </w:rPr>
        <w:t xml:space="preserve">Власова </w:t>
      </w:r>
      <w:r w:rsidR="00CA61A0">
        <w:rPr>
          <w:sz w:val="16"/>
          <w:szCs w:val="16"/>
        </w:rPr>
        <w:t>В.А.</w:t>
      </w:r>
      <w:r>
        <w:rPr>
          <w:sz w:val="16"/>
          <w:szCs w:val="16"/>
        </w:rPr>
        <w:t xml:space="preserve"> </w:t>
      </w:r>
    </w:p>
    <w:p w:rsidR="00FB1D04" w:rsidRDefault="009F0527" w:rsidP="00FB1D04">
      <w:pPr>
        <w:rPr>
          <w:sz w:val="16"/>
          <w:szCs w:val="16"/>
        </w:rPr>
      </w:pPr>
      <w:r>
        <w:rPr>
          <w:sz w:val="16"/>
          <w:szCs w:val="16"/>
        </w:rPr>
        <w:t>8(84674)</w:t>
      </w:r>
      <w:r w:rsidR="00FB1D04">
        <w:rPr>
          <w:sz w:val="16"/>
          <w:szCs w:val="16"/>
        </w:rPr>
        <w:t xml:space="preserve"> 2</w:t>
      </w:r>
      <w:r>
        <w:rPr>
          <w:sz w:val="16"/>
          <w:szCs w:val="16"/>
        </w:rPr>
        <w:t>2749</w:t>
      </w:r>
    </w:p>
    <w:p w:rsidR="00427F3B" w:rsidRDefault="00427F3B" w:rsidP="00427F3B">
      <w:pPr>
        <w:rPr>
          <w:sz w:val="36"/>
          <w:szCs w:val="36"/>
        </w:rPr>
      </w:pPr>
      <w:r>
        <w:rPr>
          <w:b/>
          <w:sz w:val="32"/>
          <w:szCs w:val="32"/>
        </w:rPr>
        <w:lastRenderedPageBreak/>
        <w:t xml:space="preserve">                           </w:t>
      </w:r>
      <w:r w:rsidRPr="00AF5130">
        <w:rPr>
          <w:sz w:val="36"/>
          <w:szCs w:val="36"/>
        </w:rPr>
        <w:t>ЛИСТ СОГЛАСОВАНИЯ</w:t>
      </w:r>
    </w:p>
    <w:p w:rsidR="00427F3B" w:rsidRPr="00EA6E04" w:rsidRDefault="00427F3B" w:rsidP="00427F3B">
      <w:pPr>
        <w:jc w:val="center"/>
        <w:rPr>
          <w:sz w:val="24"/>
          <w:szCs w:val="24"/>
        </w:rPr>
      </w:pPr>
      <w:r w:rsidRPr="00EA6E04">
        <w:rPr>
          <w:sz w:val="24"/>
          <w:szCs w:val="24"/>
        </w:rPr>
        <w:t>к постановлению об утверждении муниципальной программы «Профилактика терроризма и экстремизма на территории муниципального района Пестравский Самарской области на 2016-2020 годы»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2268"/>
        <w:gridCol w:w="1469"/>
        <w:gridCol w:w="2322"/>
      </w:tblGrid>
      <w:tr w:rsidR="00427F3B" w:rsidRPr="00EA6E04" w:rsidTr="00BD1059">
        <w:tc>
          <w:tcPr>
            <w:tcW w:w="3227" w:type="dxa"/>
          </w:tcPr>
          <w:p w:rsidR="00427F3B" w:rsidRPr="00EA6E04" w:rsidRDefault="00427F3B" w:rsidP="00BD1059">
            <w:pPr>
              <w:jc w:val="center"/>
              <w:rPr>
                <w:sz w:val="24"/>
                <w:szCs w:val="24"/>
              </w:rPr>
            </w:pPr>
            <w:r w:rsidRPr="00EA6E04">
              <w:rPr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</w:tcPr>
          <w:p w:rsidR="00427F3B" w:rsidRPr="00EA6E04" w:rsidRDefault="00427F3B" w:rsidP="00BD1059">
            <w:pPr>
              <w:jc w:val="center"/>
              <w:rPr>
                <w:sz w:val="24"/>
                <w:szCs w:val="24"/>
              </w:rPr>
            </w:pPr>
            <w:r w:rsidRPr="00EA6E04">
              <w:rPr>
                <w:sz w:val="24"/>
                <w:szCs w:val="24"/>
              </w:rPr>
              <w:t>Дата</w:t>
            </w:r>
          </w:p>
          <w:p w:rsidR="00427F3B" w:rsidRPr="00EA6E04" w:rsidRDefault="00427F3B" w:rsidP="00BD1059">
            <w:pPr>
              <w:jc w:val="center"/>
              <w:rPr>
                <w:sz w:val="24"/>
                <w:szCs w:val="24"/>
              </w:rPr>
            </w:pPr>
            <w:r w:rsidRPr="00EA6E04">
              <w:rPr>
                <w:sz w:val="24"/>
                <w:szCs w:val="24"/>
              </w:rPr>
              <w:t>поступления</w:t>
            </w:r>
          </w:p>
          <w:p w:rsidR="00427F3B" w:rsidRPr="00EA6E04" w:rsidRDefault="00427F3B" w:rsidP="00BD1059">
            <w:pPr>
              <w:jc w:val="center"/>
              <w:rPr>
                <w:sz w:val="24"/>
                <w:szCs w:val="24"/>
              </w:rPr>
            </w:pPr>
            <w:r w:rsidRPr="00EA6E04">
              <w:rPr>
                <w:sz w:val="24"/>
                <w:szCs w:val="24"/>
              </w:rPr>
              <w:t>документа</w:t>
            </w:r>
          </w:p>
        </w:tc>
        <w:tc>
          <w:tcPr>
            <w:tcW w:w="1469" w:type="dxa"/>
          </w:tcPr>
          <w:p w:rsidR="00427F3B" w:rsidRPr="00EA6E04" w:rsidRDefault="00427F3B" w:rsidP="00BD1059">
            <w:pPr>
              <w:jc w:val="center"/>
              <w:rPr>
                <w:sz w:val="24"/>
                <w:szCs w:val="24"/>
              </w:rPr>
            </w:pPr>
            <w:r w:rsidRPr="00EA6E04">
              <w:rPr>
                <w:sz w:val="24"/>
                <w:szCs w:val="24"/>
              </w:rPr>
              <w:t>Роспись</w:t>
            </w:r>
          </w:p>
        </w:tc>
        <w:tc>
          <w:tcPr>
            <w:tcW w:w="2322" w:type="dxa"/>
          </w:tcPr>
          <w:p w:rsidR="00427F3B" w:rsidRPr="00EA6E04" w:rsidRDefault="00427F3B" w:rsidP="00BD1059">
            <w:pPr>
              <w:jc w:val="center"/>
              <w:rPr>
                <w:sz w:val="24"/>
                <w:szCs w:val="24"/>
              </w:rPr>
            </w:pPr>
            <w:r w:rsidRPr="00EA6E04">
              <w:rPr>
                <w:sz w:val="24"/>
                <w:szCs w:val="24"/>
              </w:rPr>
              <w:t>Ф.И.О.</w:t>
            </w:r>
          </w:p>
        </w:tc>
      </w:tr>
      <w:tr w:rsidR="00427F3B" w:rsidRPr="00EA6E04" w:rsidTr="00BD1059">
        <w:tc>
          <w:tcPr>
            <w:tcW w:w="3227" w:type="dxa"/>
          </w:tcPr>
          <w:p w:rsidR="00427F3B" w:rsidRPr="00EA6E04" w:rsidRDefault="00427F3B" w:rsidP="00BD1059">
            <w:pPr>
              <w:rPr>
                <w:sz w:val="24"/>
                <w:szCs w:val="24"/>
              </w:rPr>
            </w:pPr>
            <w:r w:rsidRPr="00EA6E04">
              <w:rPr>
                <w:sz w:val="24"/>
                <w:szCs w:val="24"/>
              </w:rPr>
              <w:t>Первый заместитель Главы</w:t>
            </w:r>
          </w:p>
          <w:p w:rsidR="00427F3B" w:rsidRPr="00EA6E04" w:rsidRDefault="00427F3B" w:rsidP="00BD1059">
            <w:pPr>
              <w:rPr>
                <w:sz w:val="24"/>
                <w:szCs w:val="24"/>
              </w:rPr>
            </w:pPr>
            <w:r w:rsidRPr="00EA6E04">
              <w:rPr>
                <w:sz w:val="24"/>
                <w:szCs w:val="24"/>
              </w:rPr>
              <w:t>муниципального района Пестравский Самарской области</w:t>
            </w:r>
          </w:p>
        </w:tc>
        <w:tc>
          <w:tcPr>
            <w:tcW w:w="2268" w:type="dxa"/>
          </w:tcPr>
          <w:p w:rsidR="00427F3B" w:rsidRPr="00EA6E04" w:rsidRDefault="00427F3B" w:rsidP="00BD10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9" w:type="dxa"/>
          </w:tcPr>
          <w:p w:rsidR="00427F3B" w:rsidRPr="00EA6E04" w:rsidRDefault="00427F3B" w:rsidP="00BD10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2" w:type="dxa"/>
          </w:tcPr>
          <w:p w:rsidR="00427F3B" w:rsidRPr="00EA6E04" w:rsidRDefault="00427F3B" w:rsidP="00BD1059">
            <w:pPr>
              <w:rPr>
                <w:sz w:val="24"/>
                <w:szCs w:val="24"/>
              </w:rPr>
            </w:pPr>
            <w:proofErr w:type="spellStart"/>
            <w:r w:rsidRPr="00EA6E04">
              <w:rPr>
                <w:sz w:val="24"/>
                <w:szCs w:val="24"/>
              </w:rPr>
              <w:t>Имангулов</w:t>
            </w:r>
            <w:proofErr w:type="spellEnd"/>
            <w:r w:rsidRPr="00EA6E04">
              <w:rPr>
                <w:sz w:val="24"/>
                <w:szCs w:val="24"/>
              </w:rPr>
              <w:t xml:space="preserve"> А.В.</w:t>
            </w:r>
          </w:p>
        </w:tc>
      </w:tr>
      <w:tr w:rsidR="00427F3B" w:rsidRPr="00EA6E04" w:rsidTr="00BD1059">
        <w:tc>
          <w:tcPr>
            <w:tcW w:w="3227" w:type="dxa"/>
          </w:tcPr>
          <w:p w:rsidR="00427F3B" w:rsidRPr="00EA6E04" w:rsidRDefault="00427F3B" w:rsidP="00BD1059">
            <w:pPr>
              <w:rPr>
                <w:sz w:val="24"/>
                <w:szCs w:val="24"/>
              </w:rPr>
            </w:pPr>
            <w:r w:rsidRPr="00EA6E04">
              <w:rPr>
                <w:color w:val="000000"/>
                <w:sz w:val="24"/>
                <w:szCs w:val="24"/>
              </w:rPr>
              <w:t>Заместитель Главы муниципального района Пестравский по вопросам общественной безопасности правопорядка и противодействи</w:t>
            </w:r>
            <w:r w:rsidR="00BD1059">
              <w:rPr>
                <w:color w:val="000000"/>
                <w:sz w:val="24"/>
                <w:szCs w:val="24"/>
              </w:rPr>
              <w:t>ю</w:t>
            </w:r>
            <w:r w:rsidRPr="00EA6E04">
              <w:rPr>
                <w:color w:val="000000"/>
                <w:sz w:val="24"/>
                <w:szCs w:val="24"/>
              </w:rPr>
              <w:t xml:space="preserve"> коррупции </w:t>
            </w:r>
          </w:p>
        </w:tc>
        <w:tc>
          <w:tcPr>
            <w:tcW w:w="2268" w:type="dxa"/>
          </w:tcPr>
          <w:p w:rsidR="00427F3B" w:rsidRPr="00EA6E04" w:rsidRDefault="00427F3B" w:rsidP="00BD10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9" w:type="dxa"/>
          </w:tcPr>
          <w:p w:rsidR="00427F3B" w:rsidRPr="00EA6E04" w:rsidRDefault="00427F3B" w:rsidP="00BD10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2" w:type="dxa"/>
            <w:tcBorders>
              <w:bottom w:val="single" w:sz="4" w:space="0" w:color="000000"/>
            </w:tcBorders>
          </w:tcPr>
          <w:p w:rsidR="00427F3B" w:rsidRPr="00EA6E04" w:rsidRDefault="00427F3B" w:rsidP="00BD1059">
            <w:pPr>
              <w:rPr>
                <w:sz w:val="24"/>
                <w:szCs w:val="24"/>
              </w:rPr>
            </w:pPr>
            <w:proofErr w:type="spellStart"/>
            <w:r w:rsidRPr="00EA6E04">
              <w:rPr>
                <w:sz w:val="24"/>
                <w:szCs w:val="24"/>
              </w:rPr>
              <w:t>Семдянов</w:t>
            </w:r>
            <w:proofErr w:type="spellEnd"/>
            <w:r w:rsidRPr="00EA6E04">
              <w:rPr>
                <w:sz w:val="24"/>
                <w:szCs w:val="24"/>
              </w:rPr>
              <w:t xml:space="preserve"> В.А.</w:t>
            </w:r>
          </w:p>
        </w:tc>
      </w:tr>
      <w:tr w:rsidR="00427F3B" w:rsidRPr="00EA6E04" w:rsidTr="00BD1059">
        <w:trPr>
          <w:trHeight w:val="1260"/>
        </w:trPr>
        <w:tc>
          <w:tcPr>
            <w:tcW w:w="3227" w:type="dxa"/>
            <w:tcBorders>
              <w:bottom w:val="single" w:sz="4" w:space="0" w:color="auto"/>
            </w:tcBorders>
          </w:tcPr>
          <w:p w:rsidR="00427F3B" w:rsidRPr="00EA6E04" w:rsidRDefault="00427F3B" w:rsidP="00BD1059">
            <w:pPr>
              <w:rPr>
                <w:sz w:val="24"/>
                <w:szCs w:val="24"/>
              </w:rPr>
            </w:pPr>
            <w:r w:rsidRPr="00EA6E04">
              <w:rPr>
                <w:sz w:val="24"/>
                <w:szCs w:val="24"/>
              </w:rPr>
              <w:t xml:space="preserve">Заместитель Главы муниципального района Пестравский по социальным вопросам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27F3B" w:rsidRPr="00EA6E04" w:rsidRDefault="00427F3B" w:rsidP="00BD10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427F3B" w:rsidRPr="00EA6E04" w:rsidRDefault="00427F3B" w:rsidP="00BD10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427F3B" w:rsidRPr="00EA6E04" w:rsidRDefault="00427F3B" w:rsidP="00BD1059">
            <w:pPr>
              <w:rPr>
                <w:sz w:val="24"/>
                <w:szCs w:val="24"/>
              </w:rPr>
            </w:pPr>
            <w:r w:rsidRPr="00EA6E04">
              <w:rPr>
                <w:sz w:val="24"/>
                <w:szCs w:val="24"/>
              </w:rPr>
              <w:t>Шаталов В.В.</w:t>
            </w:r>
          </w:p>
          <w:p w:rsidR="00427F3B" w:rsidRPr="00EA6E04" w:rsidRDefault="00427F3B" w:rsidP="00BD1059">
            <w:pPr>
              <w:jc w:val="center"/>
              <w:rPr>
                <w:sz w:val="24"/>
                <w:szCs w:val="24"/>
              </w:rPr>
            </w:pPr>
          </w:p>
          <w:p w:rsidR="00427F3B" w:rsidRPr="00EA6E04" w:rsidRDefault="00427F3B" w:rsidP="00BD1059">
            <w:pPr>
              <w:jc w:val="center"/>
              <w:rPr>
                <w:sz w:val="24"/>
                <w:szCs w:val="24"/>
              </w:rPr>
            </w:pPr>
          </w:p>
          <w:p w:rsidR="00427F3B" w:rsidRPr="00EA6E04" w:rsidRDefault="00427F3B" w:rsidP="00BD1059">
            <w:pPr>
              <w:jc w:val="center"/>
              <w:rPr>
                <w:sz w:val="24"/>
                <w:szCs w:val="24"/>
              </w:rPr>
            </w:pPr>
          </w:p>
        </w:tc>
      </w:tr>
      <w:tr w:rsidR="00427F3B" w:rsidRPr="00EA6E04" w:rsidTr="00BD1059">
        <w:trPr>
          <w:trHeight w:val="1260"/>
        </w:trPr>
        <w:tc>
          <w:tcPr>
            <w:tcW w:w="3227" w:type="dxa"/>
            <w:tcBorders>
              <w:bottom w:val="single" w:sz="4" w:space="0" w:color="auto"/>
            </w:tcBorders>
          </w:tcPr>
          <w:p w:rsidR="00427F3B" w:rsidRPr="00EA6E04" w:rsidRDefault="00427F3B" w:rsidP="00BD1059">
            <w:pPr>
              <w:rPr>
                <w:sz w:val="24"/>
                <w:szCs w:val="24"/>
              </w:rPr>
            </w:pPr>
            <w:r w:rsidRPr="00EA6E04">
              <w:rPr>
                <w:sz w:val="24"/>
                <w:szCs w:val="24"/>
              </w:rPr>
              <w:t>Пестравский территориальный отдел образования Юго-Западного управления министерства образования и науки Самарской области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27F3B" w:rsidRPr="00EA6E04" w:rsidRDefault="00427F3B" w:rsidP="00BD10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427F3B" w:rsidRPr="00EA6E04" w:rsidRDefault="00427F3B" w:rsidP="00BD10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427F3B" w:rsidRPr="00EA6E04" w:rsidRDefault="00427F3B" w:rsidP="00BD1059">
            <w:pPr>
              <w:rPr>
                <w:sz w:val="24"/>
                <w:szCs w:val="24"/>
              </w:rPr>
            </w:pPr>
            <w:r w:rsidRPr="00EA6E04">
              <w:rPr>
                <w:sz w:val="24"/>
                <w:szCs w:val="24"/>
              </w:rPr>
              <w:t>Сорокин В.И.</w:t>
            </w:r>
          </w:p>
        </w:tc>
      </w:tr>
      <w:tr w:rsidR="00427F3B" w:rsidRPr="00EA6E04" w:rsidTr="00BD1059">
        <w:trPr>
          <w:trHeight w:val="558"/>
        </w:trPr>
        <w:tc>
          <w:tcPr>
            <w:tcW w:w="3227" w:type="dxa"/>
            <w:tcBorders>
              <w:top w:val="single" w:sz="4" w:space="0" w:color="auto"/>
            </w:tcBorders>
          </w:tcPr>
          <w:p w:rsidR="00427F3B" w:rsidRPr="00EA6E04" w:rsidRDefault="00427F3B" w:rsidP="00BD1059">
            <w:pPr>
              <w:jc w:val="both"/>
              <w:rPr>
                <w:sz w:val="24"/>
                <w:szCs w:val="24"/>
              </w:rPr>
            </w:pPr>
            <w:r w:rsidRPr="00EA6E04">
              <w:rPr>
                <w:sz w:val="24"/>
                <w:szCs w:val="24"/>
              </w:rPr>
              <w:t>Начальник</w:t>
            </w:r>
            <w:proofErr w:type="gramStart"/>
            <w:r w:rsidRPr="00EA6E04">
              <w:rPr>
                <w:sz w:val="24"/>
                <w:szCs w:val="24"/>
              </w:rPr>
              <w:t xml:space="preserve"> О</w:t>
            </w:r>
            <w:proofErr w:type="gramEnd"/>
            <w:r w:rsidRPr="00EA6E04">
              <w:rPr>
                <w:sz w:val="24"/>
                <w:szCs w:val="24"/>
              </w:rPr>
              <w:t xml:space="preserve"> МВД РФ </w:t>
            </w:r>
            <w:r w:rsidR="00BD1059">
              <w:rPr>
                <w:sz w:val="24"/>
                <w:szCs w:val="24"/>
              </w:rPr>
              <w:t xml:space="preserve">по </w:t>
            </w:r>
            <w:proofErr w:type="spellStart"/>
            <w:r w:rsidRPr="00EA6E04">
              <w:rPr>
                <w:sz w:val="24"/>
                <w:szCs w:val="24"/>
              </w:rPr>
              <w:t>Пестравск</w:t>
            </w:r>
            <w:r w:rsidR="00BD1059">
              <w:rPr>
                <w:sz w:val="24"/>
                <w:szCs w:val="24"/>
              </w:rPr>
              <w:t>ому</w:t>
            </w:r>
            <w:proofErr w:type="spellEnd"/>
            <w:r w:rsidR="00BD1059">
              <w:rPr>
                <w:sz w:val="24"/>
                <w:szCs w:val="24"/>
              </w:rPr>
              <w:t xml:space="preserve"> району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27F3B" w:rsidRPr="00EA6E04" w:rsidRDefault="00427F3B" w:rsidP="00BD10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</w:tcBorders>
          </w:tcPr>
          <w:p w:rsidR="00427F3B" w:rsidRPr="00EA6E04" w:rsidRDefault="00427F3B" w:rsidP="00BD10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:rsidR="00427F3B" w:rsidRPr="00EA6E04" w:rsidRDefault="00427F3B" w:rsidP="00BD1059">
            <w:pPr>
              <w:rPr>
                <w:sz w:val="24"/>
                <w:szCs w:val="24"/>
              </w:rPr>
            </w:pPr>
            <w:proofErr w:type="spellStart"/>
            <w:r w:rsidRPr="00EA6E04">
              <w:rPr>
                <w:sz w:val="24"/>
                <w:szCs w:val="24"/>
              </w:rPr>
              <w:t>Шатохин</w:t>
            </w:r>
            <w:proofErr w:type="spellEnd"/>
            <w:r w:rsidRPr="00EA6E04">
              <w:rPr>
                <w:sz w:val="24"/>
                <w:szCs w:val="24"/>
              </w:rPr>
              <w:t xml:space="preserve"> Д.В.</w:t>
            </w:r>
          </w:p>
        </w:tc>
      </w:tr>
      <w:tr w:rsidR="00427F3B" w:rsidRPr="00EA6E04" w:rsidTr="00BD1059">
        <w:tc>
          <w:tcPr>
            <w:tcW w:w="3227" w:type="dxa"/>
          </w:tcPr>
          <w:p w:rsidR="00427F3B" w:rsidRPr="00EA6E04" w:rsidRDefault="00427F3B" w:rsidP="00BD1059">
            <w:pPr>
              <w:jc w:val="both"/>
              <w:rPr>
                <w:sz w:val="24"/>
                <w:szCs w:val="24"/>
              </w:rPr>
            </w:pPr>
            <w:r w:rsidRPr="00EA6E04">
              <w:rPr>
                <w:sz w:val="24"/>
                <w:szCs w:val="24"/>
              </w:rPr>
              <w:t>Специалист по информационной обработке обращений граждан</w:t>
            </w:r>
          </w:p>
        </w:tc>
        <w:tc>
          <w:tcPr>
            <w:tcW w:w="2268" w:type="dxa"/>
          </w:tcPr>
          <w:p w:rsidR="00427F3B" w:rsidRPr="00EA6E04" w:rsidRDefault="00427F3B" w:rsidP="00BD1059">
            <w:pPr>
              <w:rPr>
                <w:sz w:val="24"/>
                <w:szCs w:val="24"/>
              </w:rPr>
            </w:pPr>
          </w:p>
        </w:tc>
        <w:tc>
          <w:tcPr>
            <w:tcW w:w="1469" w:type="dxa"/>
          </w:tcPr>
          <w:p w:rsidR="00427F3B" w:rsidRPr="00EA6E04" w:rsidRDefault="00427F3B" w:rsidP="00BD1059">
            <w:pPr>
              <w:rPr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</w:tcBorders>
          </w:tcPr>
          <w:p w:rsidR="00427F3B" w:rsidRPr="00EA6E04" w:rsidRDefault="00427F3B" w:rsidP="00BD1059">
            <w:pPr>
              <w:rPr>
                <w:sz w:val="24"/>
                <w:szCs w:val="24"/>
              </w:rPr>
            </w:pPr>
            <w:r w:rsidRPr="00EA6E04">
              <w:rPr>
                <w:sz w:val="24"/>
                <w:szCs w:val="24"/>
              </w:rPr>
              <w:t>Пугачева О. К.</w:t>
            </w:r>
          </w:p>
        </w:tc>
      </w:tr>
      <w:tr w:rsidR="00427F3B" w:rsidRPr="00EA6E04" w:rsidTr="00BD1059">
        <w:tc>
          <w:tcPr>
            <w:tcW w:w="3227" w:type="dxa"/>
          </w:tcPr>
          <w:p w:rsidR="00427F3B" w:rsidRPr="00EA6E04" w:rsidRDefault="00427F3B" w:rsidP="00BD1059">
            <w:pPr>
              <w:jc w:val="both"/>
              <w:rPr>
                <w:sz w:val="24"/>
                <w:szCs w:val="24"/>
              </w:rPr>
            </w:pPr>
            <w:r w:rsidRPr="00EA6E04">
              <w:rPr>
                <w:sz w:val="24"/>
                <w:szCs w:val="24"/>
              </w:rPr>
              <w:t>Главный врач ГБУЗ СО «</w:t>
            </w:r>
            <w:proofErr w:type="spellStart"/>
            <w:r w:rsidRPr="00EA6E04">
              <w:rPr>
                <w:sz w:val="24"/>
                <w:szCs w:val="24"/>
              </w:rPr>
              <w:t>Пестравская</w:t>
            </w:r>
            <w:proofErr w:type="spellEnd"/>
            <w:r w:rsidRPr="00EA6E04">
              <w:rPr>
                <w:sz w:val="24"/>
                <w:szCs w:val="24"/>
              </w:rPr>
              <w:t xml:space="preserve"> ЦРБ»</w:t>
            </w:r>
          </w:p>
        </w:tc>
        <w:tc>
          <w:tcPr>
            <w:tcW w:w="2268" w:type="dxa"/>
          </w:tcPr>
          <w:p w:rsidR="00427F3B" w:rsidRPr="00EA6E04" w:rsidRDefault="00427F3B" w:rsidP="00BD1059">
            <w:pPr>
              <w:rPr>
                <w:sz w:val="24"/>
                <w:szCs w:val="24"/>
              </w:rPr>
            </w:pPr>
          </w:p>
        </w:tc>
        <w:tc>
          <w:tcPr>
            <w:tcW w:w="1469" w:type="dxa"/>
          </w:tcPr>
          <w:p w:rsidR="00427F3B" w:rsidRPr="00EA6E04" w:rsidRDefault="00427F3B" w:rsidP="00BD1059">
            <w:pPr>
              <w:rPr>
                <w:sz w:val="24"/>
                <w:szCs w:val="24"/>
              </w:rPr>
            </w:pPr>
          </w:p>
        </w:tc>
        <w:tc>
          <w:tcPr>
            <w:tcW w:w="2322" w:type="dxa"/>
          </w:tcPr>
          <w:p w:rsidR="00427F3B" w:rsidRPr="00EA6E04" w:rsidRDefault="00427F3B" w:rsidP="00BD1059">
            <w:pPr>
              <w:rPr>
                <w:sz w:val="24"/>
                <w:szCs w:val="24"/>
              </w:rPr>
            </w:pPr>
            <w:r w:rsidRPr="00EA6E04">
              <w:rPr>
                <w:sz w:val="24"/>
                <w:szCs w:val="24"/>
              </w:rPr>
              <w:t>Решетников В.И.</w:t>
            </w:r>
          </w:p>
        </w:tc>
      </w:tr>
      <w:tr w:rsidR="00427F3B" w:rsidRPr="00EA6E04" w:rsidTr="00BD1059">
        <w:tc>
          <w:tcPr>
            <w:tcW w:w="3227" w:type="dxa"/>
          </w:tcPr>
          <w:p w:rsidR="00427F3B" w:rsidRPr="00EA6E04" w:rsidRDefault="00427F3B" w:rsidP="00BD1059">
            <w:pPr>
              <w:jc w:val="both"/>
              <w:rPr>
                <w:sz w:val="24"/>
                <w:szCs w:val="24"/>
              </w:rPr>
            </w:pPr>
            <w:r w:rsidRPr="00EA6E04">
              <w:rPr>
                <w:sz w:val="24"/>
                <w:szCs w:val="24"/>
              </w:rPr>
              <w:t>МАУ "Редакция газеты "Степь"</w:t>
            </w:r>
          </w:p>
        </w:tc>
        <w:tc>
          <w:tcPr>
            <w:tcW w:w="2268" w:type="dxa"/>
          </w:tcPr>
          <w:p w:rsidR="00427F3B" w:rsidRPr="00EA6E04" w:rsidRDefault="00427F3B" w:rsidP="00BD1059">
            <w:pPr>
              <w:rPr>
                <w:sz w:val="24"/>
                <w:szCs w:val="24"/>
              </w:rPr>
            </w:pPr>
          </w:p>
        </w:tc>
        <w:tc>
          <w:tcPr>
            <w:tcW w:w="1469" w:type="dxa"/>
          </w:tcPr>
          <w:p w:rsidR="00427F3B" w:rsidRPr="00EA6E04" w:rsidRDefault="00427F3B" w:rsidP="00BD1059">
            <w:pPr>
              <w:rPr>
                <w:sz w:val="24"/>
                <w:szCs w:val="24"/>
              </w:rPr>
            </w:pPr>
          </w:p>
        </w:tc>
        <w:tc>
          <w:tcPr>
            <w:tcW w:w="2322" w:type="dxa"/>
          </w:tcPr>
          <w:p w:rsidR="00427F3B" w:rsidRPr="00EA6E04" w:rsidRDefault="00427F3B" w:rsidP="00BD1059">
            <w:pPr>
              <w:rPr>
                <w:sz w:val="24"/>
                <w:szCs w:val="24"/>
              </w:rPr>
            </w:pPr>
            <w:r w:rsidRPr="00EA6E04">
              <w:rPr>
                <w:sz w:val="24"/>
                <w:szCs w:val="24"/>
              </w:rPr>
              <w:t>Титова В.А.</w:t>
            </w:r>
          </w:p>
        </w:tc>
      </w:tr>
      <w:tr w:rsidR="00427F3B" w:rsidRPr="00EA6E04" w:rsidTr="00BD1059">
        <w:tc>
          <w:tcPr>
            <w:tcW w:w="3227" w:type="dxa"/>
          </w:tcPr>
          <w:p w:rsidR="00427F3B" w:rsidRPr="00EA6E04" w:rsidRDefault="00427F3B" w:rsidP="00BD1059">
            <w:pPr>
              <w:jc w:val="both"/>
              <w:rPr>
                <w:sz w:val="24"/>
                <w:szCs w:val="24"/>
              </w:rPr>
            </w:pPr>
            <w:r w:rsidRPr="00EA6E04">
              <w:rPr>
                <w:sz w:val="24"/>
                <w:szCs w:val="24"/>
              </w:rPr>
              <w:t>МБУ Дом молодежных организаций</w:t>
            </w:r>
          </w:p>
        </w:tc>
        <w:tc>
          <w:tcPr>
            <w:tcW w:w="2268" w:type="dxa"/>
          </w:tcPr>
          <w:p w:rsidR="00427F3B" w:rsidRPr="00EA6E04" w:rsidRDefault="00427F3B" w:rsidP="00BD1059">
            <w:pPr>
              <w:rPr>
                <w:sz w:val="24"/>
                <w:szCs w:val="24"/>
              </w:rPr>
            </w:pPr>
          </w:p>
        </w:tc>
        <w:tc>
          <w:tcPr>
            <w:tcW w:w="1469" w:type="dxa"/>
          </w:tcPr>
          <w:p w:rsidR="00427F3B" w:rsidRPr="00EA6E04" w:rsidRDefault="00427F3B" w:rsidP="00BD1059">
            <w:pPr>
              <w:rPr>
                <w:sz w:val="24"/>
                <w:szCs w:val="24"/>
              </w:rPr>
            </w:pPr>
          </w:p>
        </w:tc>
        <w:tc>
          <w:tcPr>
            <w:tcW w:w="2322" w:type="dxa"/>
          </w:tcPr>
          <w:p w:rsidR="00427F3B" w:rsidRPr="00EA6E04" w:rsidRDefault="00427F3B" w:rsidP="00BD1059">
            <w:pPr>
              <w:rPr>
                <w:sz w:val="24"/>
                <w:szCs w:val="24"/>
              </w:rPr>
            </w:pPr>
            <w:proofErr w:type="spellStart"/>
            <w:r w:rsidRPr="00EA6E04">
              <w:rPr>
                <w:sz w:val="24"/>
                <w:szCs w:val="24"/>
              </w:rPr>
              <w:t>Бузаева</w:t>
            </w:r>
            <w:proofErr w:type="spellEnd"/>
            <w:r w:rsidRPr="00EA6E04">
              <w:rPr>
                <w:sz w:val="24"/>
                <w:szCs w:val="24"/>
              </w:rPr>
              <w:t xml:space="preserve"> Т.О.</w:t>
            </w:r>
          </w:p>
        </w:tc>
      </w:tr>
      <w:tr w:rsidR="00427F3B" w:rsidRPr="00EA6E04" w:rsidTr="00BD1059">
        <w:tc>
          <w:tcPr>
            <w:tcW w:w="3227" w:type="dxa"/>
          </w:tcPr>
          <w:p w:rsidR="00427F3B" w:rsidRPr="00EA6E04" w:rsidRDefault="00427F3B" w:rsidP="00BD1059">
            <w:pPr>
              <w:rPr>
                <w:sz w:val="24"/>
                <w:szCs w:val="24"/>
              </w:rPr>
            </w:pPr>
            <w:r w:rsidRPr="00EA6E04">
              <w:rPr>
                <w:sz w:val="24"/>
                <w:szCs w:val="24"/>
              </w:rPr>
              <w:t>МКУ "Управление культуры, молодежной политики, физической культуры и спорта муниципального района Пестравский Самарской области"</w:t>
            </w:r>
          </w:p>
        </w:tc>
        <w:tc>
          <w:tcPr>
            <w:tcW w:w="2268" w:type="dxa"/>
          </w:tcPr>
          <w:p w:rsidR="00427F3B" w:rsidRPr="00EA6E04" w:rsidRDefault="00427F3B" w:rsidP="00BD1059">
            <w:pPr>
              <w:rPr>
                <w:sz w:val="24"/>
                <w:szCs w:val="24"/>
              </w:rPr>
            </w:pPr>
          </w:p>
        </w:tc>
        <w:tc>
          <w:tcPr>
            <w:tcW w:w="1469" w:type="dxa"/>
          </w:tcPr>
          <w:p w:rsidR="00427F3B" w:rsidRPr="00EA6E04" w:rsidRDefault="00427F3B" w:rsidP="00BD1059">
            <w:pPr>
              <w:rPr>
                <w:sz w:val="24"/>
                <w:szCs w:val="24"/>
              </w:rPr>
            </w:pPr>
          </w:p>
        </w:tc>
        <w:tc>
          <w:tcPr>
            <w:tcW w:w="2322" w:type="dxa"/>
          </w:tcPr>
          <w:p w:rsidR="00427F3B" w:rsidRPr="00EA6E04" w:rsidRDefault="00427F3B" w:rsidP="00BD1059">
            <w:pPr>
              <w:rPr>
                <w:sz w:val="24"/>
                <w:szCs w:val="24"/>
              </w:rPr>
            </w:pPr>
            <w:proofErr w:type="spellStart"/>
            <w:r w:rsidRPr="00EA6E04">
              <w:rPr>
                <w:sz w:val="24"/>
                <w:szCs w:val="24"/>
              </w:rPr>
              <w:t>РябышевА.А</w:t>
            </w:r>
            <w:proofErr w:type="spellEnd"/>
            <w:r w:rsidRPr="00EA6E04">
              <w:rPr>
                <w:sz w:val="24"/>
                <w:szCs w:val="24"/>
              </w:rPr>
              <w:t>.</w:t>
            </w:r>
          </w:p>
        </w:tc>
      </w:tr>
      <w:tr w:rsidR="00427F3B" w:rsidRPr="00EA6E04" w:rsidTr="00BD1059">
        <w:trPr>
          <w:trHeight w:val="70"/>
        </w:trPr>
        <w:tc>
          <w:tcPr>
            <w:tcW w:w="3227" w:type="dxa"/>
          </w:tcPr>
          <w:p w:rsidR="00427F3B" w:rsidRPr="00EA6E04" w:rsidRDefault="00427F3B" w:rsidP="00BD1059">
            <w:pPr>
              <w:rPr>
                <w:sz w:val="24"/>
                <w:szCs w:val="24"/>
              </w:rPr>
            </w:pPr>
            <w:r w:rsidRPr="00EA6E04">
              <w:rPr>
                <w:sz w:val="24"/>
                <w:szCs w:val="24"/>
              </w:rPr>
              <w:t>Начальник юридического отдела администрации муниципального района Пестравский</w:t>
            </w:r>
          </w:p>
        </w:tc>
        <w:tc>
          <w:tcPr>
            <w:tcW w:w="2268" w:type="dxa"/>
          </w:tcPr>
          <w:p w:rsidR="00427F3B" w:rsidRPr="00EA6E04" w:rsidRDefault="00427F3B" w:rsidP="00BD1059">
            <w:pPr>
              <w:rPr>
                <w:sz w:val="24"/>
                <w:szCs w:val="24"/>
              </w:rPr>
            </w:pPr>
          </w:p>
        </w:tc>
        <w:tc>
          <w:tcPr>
            <w:tcW w:w="1469" w:type="dxa"/>
          </w:tcPr>
          <w:p w:rsidR="00427F3B" w:rsidRPr="00EA6E04" w:rsidRDefault="00427F3B" w:rsidP="00BD1059">
            <w:pPr>
              <w:rPr>
                <w:sz w:val="24"/>
                <w:szCs w:val="24"/>
              </w:rPr>
            </w:pPr>
          </w:p>
        </w:tc>
        <w:tc>
          <w:tcPr>
            <w:tcW w:w="2322" w:type="dxa"/>
          </w:tcPr>
          <w:p w:rsidR="00427F3B" w:rsidRPr="00EA6E04" w:rsidRDefault="00427F3B" w:rsidP="00BD1059">
            <w:pPr>
              <w:rPr>
                <w:sz w:val="24"/>
                <w:szCs w:val="24"/>
              </w:rPr>
            </w:pPr>
            <w:r w:rsidRPr="00EA6E04">
              <w:rPr>
                <w:sz w:val="24"/>
                <w:szCs w:val="24"/>
              </w:rPr>
              <w:t>Сапрыкин О.В.</w:t>
            </w:r>
          </w:p>
        </w:tc>
      </w:tr>
    </w:tbl>
    <w:p w:rsidR="00427F3B" w:rsidRPr="00EA6E04" w:rsidRDefault="00427F3B" w:rsidP="00427F3B">
      <w:pPr>
        <w:jc w:val="center"/>
        <w:rPr>
          <w:sz w:val="24"/>
          <w:szCs w:val="24"/>
        </w:rPr>
      </w:pPr>
      <w:r w:rsidRPr="00EA6E04">
        <w:rPr>
          <w:sz w:val="24"/>
          <w:szCs w:val="24"/>
        </w:rPr>
        <w:tab/>
      </w:r>
      <w:r w:rsidRPr="00EA6E04">
        <w:rPr>
          <w:sz w:val="24"/>
          <w:szCs w:val="24"/>
        </w:rPr>
        <w:tab/>
      </w:r>
    </w:p>
    <w:p w:rsidR="00FB1D04" w:rsidRDefault="00FB1D04" w:rsidP="00FB1D04">
      <w:pPr>
        <w:rPr>
          <w:sz w:val="16"/>
          <w:szCs w:val="16"/>
        </w:rPr>
      </w:pPr>
    </w:p>
    <w:p w:rsidR="00FB1D04" w:rsidRDefault="00FB1D04" w:rsidP="00FB1D04">
      <w:pPr>
        <w:rPr>
          <w:sz w:val="16"/>
          <w:szCs w:val="16"/>
        </w:rPr>
      </w:pPr>
    </w:p>
    <w:p w:rsidR="00C31071" w:rsidRDefault="00C31071" w:rsidP="00FB1D04">
      <w:pPr>
        <w:jc w:val="right"/>
        <w:rPr>
          <w:szCs w:val="28"/>
        </w:rPr>
      </w:pPr>
    </w:p>
    <w:p w:rsidR="00FB1D04" w:rsidRDefault="00FB1D04" w:rsidP="00FB1D04">
      <w:pPr>
        <w:jc w:val="right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FB1D04" w:rsidRDefault="00FB1D04" w:rsidP="00FB1D04">
      <w:pPr>
        <w:jc w:val="right"/>
        <w:rPr>
          <w:szCs w:val="28"/>
        </w:rPr>
      </w:pPr>
      <w:r>
        <w:rPr>
          <w:szCs w:val="28"/>
        </w:rPr>
        <w:t xml:space="preserve">к постановлению администрации </w:t>
      </w:r>
    </w:p>
    <w:p w:rsidR="00FB1D04" w:rsidRDefault="00FB1D04" w:rsidP="00FB1D04">
      <w:pPr>
        <w:jc w:val="right"/>
        <w:rPr>
          <w:szCs w:val="28"/>
        </w:rPr>
      </w:pPr>
      <w:r>
        <w:rPr>
          <w:szCs w:val="28"/>
        </w:rPr>
        <w:t>муниципального района Пестравский</w:t>
      </w:r>
    </w:p>
    <w:p w:rsidR="00FB1D04" w:rsidRDefault="00FB1D04" w:rsidP="00FB1D04">
      <w:pPr>
        <w:jc w:val="right"/>
        <w:rPr>
          <w:szCs w:val="28"/>
        </w:rPr>
      </w:pPr>
      <w:r>
        <w:rPr>
          <w:szCs w:val="28"/>
        </w:rPr>
        <w:t xml:space="preserve"> Самарской области </w:t>
      </w:r>
    </w:p>
    <w:p w:rsidR="00FB1D04" w:rsidRDefault="00FB1D04" w:rsidP="00FB1D04">
      <w:pPr>
        <w:jc w:val="right"/>
        <w:rPr>
          <w:szCs w:val="28"/>
        </w:rPr>
      </w:pPr>
      <w:r>
        <w:rPr>
          <w:szCs w:val="28"/>
        </w:rPr>
        <w:t>от_________№____</w:t>
      </w:r>
    </w:p>
    <w:p w:rsidR="00FB1D04" w:rsidRDefault="00FB1D04" w:rsidP="00FB1D04">
      <w:pPr>
        <w:jc w:val="both"/>
        <w:rPr>
          <w:b/>
          <w:bCs/>
          <w:szCs w:val="28"/>
        </w:rPr>
      </w:pPr>
      <w:bookmarkStart w:id="1" w:name="_Toc82160572"/>
    </w:p>
    <w:p w:rsidR="00FB1D04" w:rsidRDefault="00FB1D04" w:rsidP="00FB1D04">
      <w:pPr>
        <w:jc w:val="both"/>
        <w:rPr>
          <w:b/>
          <w:bCs/>
          <w:szCs w:val="28"/>
        </w:rPr>
      </w:pPr>
    </w:p>
    <w:p w:rsidR="00FB1D04" w:rsidRDefault="00FB1D04" w:rsidP="00FB1D04">
      <w:pPr>
        <w:jc w:val="both"/>
        <w:rPr>
          <w:b/>
          <w:bCs/>
          <w:szCs w:val="28"/>
        </w:rPr>
      </w:pPr>
    </w:p>
    <w:p w:rsidR="00FB1D04" w:rsidRDefault="00FB1D04" w:rsidP="00FB1D04">
      <w:pPr>
        <w:jc w:val="both"/>
        <w:rPr>
          <w:b/>
          <w:bCs/>
          <w:szCs w:val="28"/>
        </w:rPr>
      </w:pPr>
    </w:p>
    <w:p w:rsidR="00FB1D04" w:rsidRDefault="00FB1D04" w:rsidP="00FB1D04">
      <w:pPr>
        <w:jc w:val="both"/>
        <w:rPr>
          <w:b/>
          <w:bCs/>
          <w:szCs w:val="28"/>
        </w:rPr>
      </w:pPr>
    </w:p>
    <w:p w:rsidR="00FB1D04" w:rsidRDefault="00FB1D04" w:rsidP="00FB1D04">
      <w:pPr>
        <w:jc w:val="both"/>
        <w:rPr>
          <w:b/>
          <w:szCs w:val="28"/>
        </w:rPr>
      </w:pPr>
    </w:p>
    <w:p w:rsidR="00FB1D04" w:rsidRDefault="00FB1D04" w:rsidP="00FB1D04">
      <w:pPr>
        <w:jc w:val="both"/>
        <w:rPr>
          <w:b/>
          <w:szCs w:val="28"/>
        </w:rPr>
      </w:pPr>
    </w:p>
    <w:p w:rsidR="00FB1D04" w:rsidRDefault="00FB1D04" w:rsidP="00FB1D04">
      <w:pPr>
        <w:jc w:val="both"/>
        <w:rPr>
          <w:b/>
          <w:szCs w:val="28"/>
        </w:rPr>
      </w:pPr>
    </w:p>
    <w:p w:rsidR="00FB1D04" w:rsidRDefault="00FB1D04" w:rsidP="00FB1D04">
      <w:pPr>
        <w:jc w:val="both"/>
        <w:rPr>
          <w:b/>
          <w:szCs w:val="28"/>
        </w:rPr>
      </w:pPr>
    </w:p>
    <w:p w:rsidR="00FB1D04" w:rsidRDefault="00FB1D04" w:rsidP="00FB1D04">
      <w:pPr>
        <w:jc w:val="both"/>
        <w:rPr>
          <w:b/>
          <w:szCs w:val="28"/>
        </w:rPr>
      </w:pPr>
    </w:p>
    <w:p w:rsidR="00FB1D04" w:rsidRDefault="00FB1D04" w:rsidP="00FB1D04">
      <w:pPr>
        <w:jc w:val="both"/>
        <w:rPr>
          <w:b/>
          <w:szCs w:val="28"/>
        </w:rPr>
      </w:pPr>
    </w:p>
    <w:p w:rsidR="00FB1D04" w:rsidRDefault="00441C97" w:rsidP="00FB1D04">
      <w:pPr>
        <w:jc w:val="center"/>
        <w:rPr>
          <w:b/>
          <w:szCs w:val="28"/>
        </w:rPr>
      </w:pPr>
      <w:r>
        <w:rPr>
          <w:b/>
          <w:szCs w:val="28"/>
        </w:rPr>
        <w:t>МУНИЦИПАЛЬНАЯ</w:t>
      </w:r>
      <w:r w:rsidR="00FB1D04">
        <w:rPr>
          <w:b/>
          <w:szCs w:val="28"/>
        </w:rPr>
        <w:t xml:space="preserve"> </w:t>
      </w:r>
      <w:r w:rsidR="009F0527">
        <w:rPr>
          <w:b/>
          <w:szCs w:val="28"/>
        </w:rPr>
        <w:t xml:space="preserve">ПРОГРАММА </w:t>
      </w:r>
      <w:r w:rsidR="001924C5">
        <w:rPr>
          <w:b/>
          <w:szCs w:val="28"/>
        </w:rPr>
        <w:t>«</w:t>
      </w:r>
      <w:r w:rsidR="009F0527">
        <w:rPr>
          <w:b/>
          <w:szCs w:val="28"/>
        </w:rPr>
        <w:t>ПРОФИЛАКТИК</w:t>
      </w:r>
      <w:r w:rsidR="001924C5">
        <w:rPr>
          <w:b/>
          <w:szCs w:val="28"/>
        </w:rPr>
        <w:t>А</w:t>
      </w:r>
      <w:r w:rsidR="00FB1D04">
        <w:rPr>
          <w:b/>
          <w:szCs w:val="28"/>
        </w:rPr>
        <w:t xml:space="preserve"> </w:t>
      </w:r>
      <w:r w:rsidR="00D81384">
        <w:rPr>
          <w:b/>
          <w:szCs w:val="28"/>
        </w:rPr>
        <w:t xml:space="preserve">ТЕРРОРИЗМА И ЭКСТРЕМИЗМА </w:t>
      </w:r>
      <w:r w:rsidR="00FB1D04">
        <w:rPr>
          <w:b/>
          <w:szCs w:val="28"/>
        </w:rPr>
        <w:t>НА ТЕРРИТОРИИ МУНИЦИПАЛЬНОГО РАЙОНА ПЕСТРАВСКИЙ САМАРСКОЙ ОБЛАСТИ НА 20</w:t>
      </w:r>
      <w:r w:rsidR="009F0527">
        <w:rPr>
          <w:b/>
          <w:szCs w:val="28"/>
        </w:rPr>
        <w:t>16</w:t>
      </w:r>
      <w:r w:rsidR="00FB1D04">
        <w:rPr>
          <w:b/>
          <w:szCs w:val="28"/>
        </w:rPr>
        <w:t>-20</w:t>
      </w:r>
      <w:r w:rsidR="00346820">
        <w:rPr>
          <w:b/>
          <w:szCs w:val="28"/>
        </w:rPr>
        <w:t>20</w:t>
      </w:r>
      <w:r w:rsidR="001924C5">
        <w:rPr>
          <w:b/>
          <w:szCs w:val="28"/>
        </w:rPr>
        <w:t xml:space="preserve"> ГОДЫ»</w:t>
      </w:r>
    </w:p>
    <w:p w:rsidR="00FB1D04" w:rsidRDefault="00FB1D04" w:rsidP="00FB1D04">
      <w:pPr>
        <w:jc w:val="both"/>
        <w:rPr>
          <w:b/>
          <w:bCs/>
          <w:szCs w:val="28"/>
        </w:rPr>
      </w:pPr>
    </w:p>
    <w:p w:rsidR="00FB1D04" w:rsidRDefault="00FB1D04" w:rsidP="00FB1D04">
      <w:pPr>
        <w:jc w:val="both"/>
        <w:rPr>
          <w:b/>
          <w:bCs/>
          <w:szCs w:val="28"/>
        </w:rPr>
      </w:pPr>
    </w:p>
    <w:p w:rsidR="00FB1D04" w:rsidRDefault="00FB1D04" w:rsidP="00FB1D04">
      <w:pPr>
        <w:jc w:val="both"/>
        <w:rPr>
          <w:b/>
          <w:bCs/>
          <w:szCs w:val="28"/>
        </w:rPr>
      </w:pPr>
    </w:p>
    <w:p w:rsidR="00FB1D04" w:rsidRDefault="00FB1D04" w:rsidP="00FB1D04">
      <w:pPr>
        <w:jc w:val="both"/>
        <w:rPr>
          <w:b/>
          <w:bCs/>
          <w:szCs w:val="28"/>
        </w:rPr>
      </w:pPr>
    </w:p>
    <w:p w:rsidR="00FB1D04" w:rsidRDefault="00FB1D04" w:rsidP="00FB1D04">
      <w:pPr>
        <w:jc w:val="both"/>
        <w:rPr>
          <w:b/>
          <w:bCs/>
          <w:szCs w:val="28"/>
        </w:rPr>
      </w:pPr>
    </w:p>
    <w:p w:rsidR="00FB1D04" w:rsidRDefault="00FB1D04" w:rsidP="00FB1D04">
      <w:pPr>
        <w:jc w:val="both"/>
        <w:rPr>
          <w:b/>
          <w:bCs/>
          <w:szCs w:val="28"/>
        </w:rPr>
      </w:pPr>
    </w:p>
    <w:p w:rsidR="00FB1D04" w:rsidRDefault="00FB1D04" w:rsidP="00FB1D04">
      <w:pPr>
        <w:jc w:val="both"/>
        <w:rPr>
          <w:b/>
          <w:bCs/>
          <w:szCs w:val="28"/>
        </w:rPr>
      </w:pPr>
    </w:p>
    <w:p w:rsidR="00FB1D04" w:rsidRDefault="00FB1D04" w:rsidP="00FB1D04">
      <w:pPr>
        <w:jc w:val="both"/>
        <w:rPr>
          <w:b/>
          <w:bCs/>
          <w:szCs w:val="28"/>
        </w:rPr>
      </w:pPr>
    </w:p>
    <w:p w:rsidR="00FB1D04" w:rsidRDefault="00FB1D04" w:rsidP="00FB1D04">
      <w:pPr>
        <w:jc w:val="both"/>
        <w:rPr>
          <w:b/>
          <w:bCs/>
          <w:szCs w:val="28"/>
        </w:rPr>
      </w:pPr>
    </w:p>
    <w:p w:rsidR="00FB1D04" w:rsidRDefault="00FB1D04" w:rsidP="00FB1D04">
      <w:pPr>
        <w:jc w:val="both"/>
        <w:rPr>
          <w:b/>
          <w:bCs/>
          <w:szCs w:val="28"/>
        </w:rPr>
      </w:pPr>
    </w:p>
    <w:p w:rsidR="00FB1D04" w:rsidRDefault="00FB1D04" w:rsidP="00FB1D04">
      <w:pPr>
        <w:jc w:val="both"/>
        <w:rPr>
          <w:b/>
          <w:bCs/>
          <w:szCs w:val="28"/>
        </w:rPr>
      </w:pPr>
    </w:p>
    <w:p w:rsidR="00FB1D04" w:rsidRDefault="00FB1D04" w:rsidP="00FB1D04">
      <w:pPr>
        <w:jc w:val="both"/>
        <w:rPr>
          <w:b/>
          <w:bCs/>
          <w:szCs w:val="28"/>
        </w:rPr>
      </w:pPr>
    </w:p>
    <w:p w:rsidR="00FB1D04" w:rsidRDefault="00FB1D04" w:rsidP="00FB1D04">
      <w:pPr>
        <w:jc w:val="both"/>
        <w:rPr>
          <w:b/>
          <w:bCs/>
          <w:szCs w:val="28"/>
        </w:rPr>
      </w:pPr>
    </w:p>
    <w:p w:rsidR="00FB1D04" w:rsidRDefault="00FB1D04" w:rsidP="00FB1D04">
      <w:pPr>
        <w:jc w:val="both"/>
        <w:rPr>
          <w:b/>
          <w:bCs/>
          <w:szCs w:val="28"/>
        </w:rPr>
      </w:pPr>
    </w:p>
    <w:p w:rsidR="00FB1D04" w:rsidRDefault="00FB1D04" w:rsidP="00FB1D04">
      <w:pPr>
        <w:jc w:val="both"/>
        <w:rPr>
          <w:b/>
          <w:bCs/>
          <w:szCs w:val="28"/>
        </w:rPr>
      </w:pPr>
    </w:p>
    <w:p w:rsidR="00FB1D04" w:rsidRDefault="00FB1D04" w:rsidP="00FB1D04">
      <w:pPr>
        <w:jc w:val="both"/>
        <w:rPr>
          <w:b/>
          <w:bCs/>
          <w:szCs w:val="28"/>
        </w:rPr>
      </w:pPr>
    </w:p>
    <w:p w:rsidR="00FB1D04" w:rsidRDefault="00FB1D04" w:rsidP="00FB1D04">
      <w:pPr>
        <w:jc w:val="both"/>
        <w:rPr>
          <w:b/>
          <w:bCs/>
          <w:szCs w:val="28"/>
        </w:rPr>
      </w:pPr>
    </w:p>
    <w:p w:rsidR="00C61A6B" w:rsidRDefault="00C61A6B" w:rsidP="00FB1D04">
      <w:pPr>
        <w:jc w:val="both"/>
        <w:rPr>
          <w:b/>
          <w:bCs/>
          <w:szCs w:val="28"/>
        </w:rPr>
      </w:pPr>
    </w:p>
    <w:p w:rsidR="00C61A6B" w:rsidRDefault="00C61A6B" w:rsidP="00FB1D04">
      <w:pPr>
        <w:jc w:val="both"/>
        <w:rPr>
          <w:b/>
          <w:bCs/>
          <w:szCs w:val="28"/>
        </w:rPr>
      </w:pPr>
    </w:p>
    <w:p w:rsidR="00C61A6B" w:rsidRDefault="00C61A6B" w:rsidP="00FB1D04">
      <w:pPr>
        <w:jc w:val="both"/>
        <w:rPr>
          <w:b/>
          <w:bCs/>
          <w:szCs w:val="28"/>
        </w:rPr>
      </w:pPr>
    </w:p>
    <w:bookmarkEnd w:id="1"/>
    <w:p w:rsidR="00C032BB" w:rsidRDefault="00C032BB">
      <w:pPr>
        <w:spacing w:after="200" w:line="276" w:lineRule="auto"/>
        <w:rPr>
          <w:b/>
          <w:bCs/>
          <w:szCs w:val="28"/>
        </w:rPr>
      </w:pPr>
      <w:r>
        <w:rPr>
          <w:b/>
          <w:bCs/>
          <w:szCs w:val="28"/>
        </w:rPr>
        <w:br w:type="page"/>
      </w:r>
    </w:p>
    <w:p w:rsidR="00FB1D04" w:rsidRDefault="00FB1D04" w:rsidP="00FB1D04">
      <w:pPr>
        <w:jc w:val="center"/>
        <w:outlineLvl w:val="4"/>
        <w:rPr>
          <w:b/>
          <w:bCs/>
          <w:i/>
          <w:iCs/>
          <w:szCs w:val="28"/>
        </w:rPr>
      </w:pPr>
      <w:r>
        <w:rPr>
          <w:b/>
          <w:bCs/>
          <w:szCs w:val="28"/>
        </w:rPr>
        <w:lastRenderedPageBreak/>
        <w:t>Паспорт</w:t>
      </w:r>
    </w:p>
    <w:p w:rsidR="00FB1D04" w:rsidRDefault="00441C97" w:rsidP="001924C5">
      <w:pPr>
        <w:jc w:val="center"/>
        <w:rPr>
          <w:szCs w:val="28"/>
        </w:rPr>
      </w:pPr>
      <w:r>
        <w:rPr>
          <w:szCs w:val="28"/>
        </w:rPr>
        <w:t>Муниципальной</w:t>
      </w:r>
      <w:r w:rsidR="00FB1D04">
        <w:rPr>
          <w:szCs w:val="28"/>
        </w:rPr>
        <w:t xml:space="preserve"> программы </w:t>
      </w:r>
      <w:r w:rsidR="001924C5">
        <w:rPr>
          <w:szCs w:val="28"/>
        </w:rPr>
        <w:t>«</w:t>
      </w:r>
      <w:r w:rsidR="00D81384">
        <w:rPr>
          <w:color w:val="000000"/>
          <w:szCs w:val="28"/>
        </w:rPr>
        <w:t>Профилактика терроризма и экстремизма на территории муниципального района Пестравский Самарской области на 2016-20</w:t>
      </w:r>
      <w:r w:rsidR="00346820">
        <w:rPr>
          <w:color w:val="000000"/>
          <w:szCs w:val="28"/>
        </w:rPr>
        <w:t>20</w:t>
      </w:r>
      <w:r w:rsidR="00D81384">
        <w:rPr>
          <w:color w:val="000000"/>
          <w:szCs w:val="28"/>
        </w:rPr>
        <w:t xml:space="preserve"> годы</w:t>
      </w:r>
      <w:r w:rsidR="00981F92">
        <w:rPr>
          <w:szCs w:val="28"/>
        </w:rPr>
        <w:t>»</w:t>
      </w:r>
      <w:r w:rsidR="00FB1D04">
        <w:rPr>
          <w:szCs w:val="28"/>
        </w:rPr>
        <w:t xml:space="preserve"> (далее - Программа)</w:t>
      </w:r>
    </w:p>
    <w:tbl>
      <w:tblPr>
        <w:tblStyle w:val="a6"/>
        <w:tblW w:w="10748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2381"/>
        <w:gridCol w:w="8367"/>
      </w:tblGrid>
      <w:tr w:rsidR="00FB1D04" w:rsidTr="00906ACD">
        <w:trPr>
          <w:trHeight w:val="885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04" w:rsidRPr="00737219" w:rsidRDefault="00737219" w:rsidP="005D15C5">
            <w:pPr>
              <w:jc w:val="both"/>
              <w:outlineLvl w:val="4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Наименование муниципальной </w:t>
            </w:r>
            <w:r w:rsidR="00FB1D04">
              <w:rPr>
                <w:b/>
                <w:bCs/>
                <w:szCs w:val="28"/>
              </w:rPr>
              <w:t>Программы: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A3" w:rsidRDefault="003B71A3" w:rsidP="005D15C5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441C97">
              <w:rPr>
                <w:szCs w:val="28"/>
              </w:rPr>
              <w:t>муниципальная</w:t>
            </w:r>
            <w:r w:rsidR="00FB1D04">
              <w:rPr>
                <w:szCs w:val="28"/>
              </w:rPr>
              <w:t xml:space="preserve"> программа </w:t>
            </w:r>
            <w:r w:rsidR="001924C5">
              <w:rPr>
                <w:szCs w:val="28"/>
              </w:rPr>
              <w:t>«</w:t>
            </w:r>
            <w:r w:rsidR="00D81384">
              <w:rPr>
                <w:color w:val="000000"/>
                <w:szCs w:val="28"/>
              </w:rPr>
              <w:t>Профилактика терроризма и экстремизма на территории муниципального района Пестравский Самарской области на 2016-20</w:t>
            </w:r>
            <w:r w:rsidR="00346820">
              <w:rPr>
                <w:color w:val="000000"/>
                <w:szCs w:val="28"/>
              </w:rPr>
              <w:t>20</w:t>
            </w:r>
            <w:r w:rsidR="00D81384">
              <w:rPr>
                <w:color w:val="000000"/>
                <w:szCs w:val="28"/>
              </w:rPr>
              <w:t xml:space="preserve"> годы</w:t>
            </w:r>
            <w:r w:rsidR="00981F92">
              <w:rPr>
                <w:szCs w:val="28"/>
              </w:rPr>
              <w:t>»</w:t>
            </w:r>
          </w:p>
        </w:tc>
      </w:tr>
      <w:tr w:rsidR="00FB1D04" w:rsidTr="00906ACD">
        <w:trPr>
          <w:trHeight w:val="105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04" w:rsidRPr="00550564" w:rsidRDefault="00E3670B" w:rsidP="00E3670B">
            <w:pPr>
              <w:jc w:val="center"/>
              <w:rPr>
                <w:color w:val="FF0000"/>
                <w:szCs w:val="28"/>
              </w:rPr>
            </w:pPr>
            <w:r w:rsidRPr="005F5A36">
              <w:rPr>
                <w:b/>
                <w:bCs/>
                <w:szCs w:val="28"/>
              </w:rPr>
              <w:t>Дата принятия решения о разработке муниципальной программы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04" w:rsidRDefault="00FB1D04" w:rsidP="003B71A3">
            <w:pPr>
              <w:jc w:val="both"/>
              <w:outlineLvl w:val="5"/>
              <w:rPr>
                <w:szCs w:val="28"/>
              </w:rPr>
            </w:pPr>
          </w:p>
          <w:p w:rsidR="003B71A3" w:rsidRDefault="004C351C" w:rsidP="00ED551B">
            <w:pPr>
              <w:jc w:val="both"/>
              <w:outlineLvl w:val="5"/>
              <w:rPr>
                <w:szCs w:val="28"/>
              </w:rPr>
            </w:pPr>
            <w:r>
              <w:rPr>
                <w:szCs w:val="28"/>
              </w:rPr>
              <w:t>24.12.2015 г</w:t>
            </w:r>
          </w:p>
        </w:tc>
      </w:tr>
      <w:tr w:rsidR="003B71A3" w:rsidTr="00906ACD">
        <w:trPr>
          <w:trHeight w:val="851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A3" w:rsidRPr="005F5A36" w:rsidRDefault="003B71A3" w:rsidP="00E3670B">
            <w:pPr>
              <w:jc w:val="center"/>
              <w:rPr>
                <w:b/>
                <w:bCs/>
                <w:szCs w:val="28"/>
              </w:rPr>
            </w:pPr>
            <w:r w:rsidRPr="005F5A36">
              <w:rPr>
                <w:b/>
                <w:bCs/>
                <w:szCs w:val="28"/>
              </w:rPr>
              <w:t xml:space="preserve">Ответственный исполнитель </w:t>
            </w:r>
            <w:r w:rsidR="00E3670B" w:rsidRPr="005F5A36">
              <w:rPr>
                <w:b/>
                <w:bCs/>
                <w:szCs w:val="28"/>
              </w:rPr>
              <w:t xml:space="preserve">муниципальной </w:t>
            </w:r>
            <w:r w:rsidRPr="005F5A36">
              <w:rPr>
                <w:b/>
                <w:bCs/>
                <w:szCs w:val="28"/>
              </w:rPr>
              <w:t>программы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A3" w:rsidRPr="00D81384" w:rsidRDefault="003B71A3" w:rsidP="003B71A3">
            <w:pPr>
              <w:jc w:val="both"/>
              <w:outlineLvl w:val="5"/>
              <w:rPr>
                <w:color w:val="FF0000"/>
                <w:szCs w:val="28"/>
              </w:rPr>
            </w:pPr>
          </w:p>
          <w:p w:rsidR="003B71A3" w:rsidRPr="00D81384" w:rsidRDefault="003B22BA" w:rsidP="003B71A3">
            <w:pPr>
              <w:jc w:val="both"/>
              <w:outlineLvl w:val="5"/>
              <w:rPr>
                <w:color w:val="FF0000"/>
                <w:szCs w:val="28"/>
              </w:rPr>
            </w:pPr>
            <w:r w:rsidRPr="003B22BA">
              <w:rPr>
                <w:szCs w:val="28"/>
              </w:rPr>
              <w:t xml:space="preserve">Начальник отдела ГО и ЧС </w:t>
            </w:r>
            <w:r w:rsidR="00BD1059">
              <w:rPr>
                <w:szCs w:val="28"/>
              </w:rPr>
              <w:t>а</w:t>
            </w:r>
            <w:r w:rsidRPr="003B22BA">
              <w:rPr>
                <w:szCs w:val="28"/>
              </w:rPr>
              <w:t xml:space="preserve">дминистрации муниципального района </w:t>
            </w:r>
            <w:proofErr w:type="spellStart"/>
            <w:r w:rsidRPr="003B22BA">
              <w:rPr>
                <w:szCs w:val="28"/>
              </w:rPr>
              <w:t>Пестравский</w:t>
            </w:r>
            <w:proofErr w:type="spellEnd"/>
            <w:r w:rsidRPr="003B22BA">
              <w:rPr>
                <w:szCs w:val="28"/>
              </w:rPr>
              <w:t xml:space="preserve"> Самарской области</w:t>
            </w:r>
          </w:p>
          <w:p w:rsidR="003B71A3" w:rsidRPr="00D81384" w:rsidRDefault="003B71A3" w:rsidP="003B71A3">
            <w:pPr>
              <w:jc w:val="both"/>
              <w:outlineLvl w:val="5"/>
              <w:rPr>
                <w:color w:val="FF0000"/>
                <w:szCs w:val="28"/>
              </w:rPr>
            </w:pPr>
          </w:p>
        </w:tc>
      </w:tr>
      <w:tr w:rsidR="00FB1D04" w:rsidTr="008002AF">
        <w:trPr>
          <w:trHeight w:val="2606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04" w:rsidRPr="007B5C9B" w:rsidRDefault="00981F92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Участники</w:t>
            </w:r>
            <w:r w:rsidR="00FB1D04">
              <w:rPr>
                <w:b/>
                <w:bCs/>
                <w:szCs w:val="28"/>
              </w:rPr>
              <w:t xml:space="preserve"> </w:t>
            </w:r>
            <w:r w:rsidR="007B5C9B">
              <w:rPr>
                <w:b/>
                <w:bCs/>
                <w:szCs w:val="28"/>
              </w:rPr>
              <w:t>муниципальной п</w:t>
            </w:r>
            <w:r w:rsidR="00FB1D04">
              <w:rPr>
                <w:b/>
                <w:bCs/>
                <w:szCs w:val="28"/>
              </w:rPr>
              <w:t>рограммы:</w:t>
            </w:r>
          </w:p>
          <w:p w:rsidR="00FB1D04" w:rsidRDefault="00FB1D04">
            <w:pPr>
              <w:jc w:val="center"/>
              <w:rPr>
                <w:szCs w:val="28"/>
              </w:rPr>
            </w:pP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AF" w:rsidRDefault="008002AF" w:rsidP="00EE2CD0">
            <w:pPr>
              <w:jc w:val="both"/>
              <w:rPr>
                <w:szCs w:val="28"/>
              </w:rPr>
            </w:pPr>
            <w:proofErr w:type="gramStart"/>
            <w:r w:rsidRPr="008002AF">
              <w:rPr>
                <w:szCs w:val="28"/>
              </w:rPr>
              <w:t xml:space="preserve">О МВД РФ </w:t>
            </w:r>
            <w:r w:rsidR="00EE2CD0">
              <w:rPr>
                <w:szCs w:val="28"/>
              </w:rPr>
              <w:t xml:space="preserve">по </w:t>
            </w:r>
            <w:proofErr w:type="spellStart"/>
            <w:r w:rsidRPr="008002AF">
              <w:rPr>
                <w:szCs w:val="28"/>
              </w:rPr>
              <w:t>Пестравск</w:t>
            </w:r>
            <w:r w:rsidR="00EE2CD0">
              <w:rPr>
                <w:szCs w:val="28"/>
              </w:rPr>
              <w:t>ому</w:t>
            </w:r>
            <w:proofErr w:type="spellEnd"/>
            <w:r w:rsidR="00EE2CD0">
              <w:rPr>
                <w:szCs w:val="28"/>
              </w:rPr>
              <w:t xml:space="preserve"> району</w:t>
            </w:r>
            <w:r w:rsidRPr="008002AF">
              <w:rPr>
                <w:szCs w:val="28"/>
              </w:rPr>
              <w:t xml:space="preserve"> (по согласованию), </w:t>
            </w:r>
            <w:r w:rsidR="00BD1059">
              <w:rPr>
                <w:szCs w:val="28"/>
              </w:rPr>
              <w:t>а</w:t>
            </w:r>
            <w:r w:rsidRPr="008002AF">
              <w:rPr>
                <w:szCs w:val="28"/>
              </w:rPr>
              <w:t xml:space="preserve">дминистрация муниципального района </w:t>
            </w:r>
            <w:proofErr w:type="spellStart"/>
            <w:r w:rsidRPr="008002AF">
              <w:rPr>
                <w:szCs w:val="28"/>
              </w:rPr>
              <w:t>Пестравский</w:t>
            </w:r>
            <w:proofErr w:type="spellEnd"/>
            <w:r w:rsidRPr="008002AF">
              <w:rPr>
                <w:szCs w:val="28"/>
              </w:rPr>
              <w:t xml:space="preserve"> Самарской области, МКУ "Управление культуры, молодежной политики, физической культуры и спорта муниципального района Пестравский Самарской области", Пестравский </w:t>
            </w:r>
            <w:r w:rsidR="005D15C5">
              <w:rPr>
                <w:szCs w:val="28"/>
              </w:rPr>
              <w:t xml:space="preserve">территориальный </w:t>
            </w:r>
            <w:r w:rsidRPr="008002AF">
              <w:rPr>
                <w:szCs w:val="28"/>
              </w:rPr>
              <w:t>отдел образования Юго-Западного управления министерства образования и науки Самарской области</w:t>
            </w:r>
            <w:r w:rsidR="00BD1059">
              <w:rPr>
                <w:szCs w:val="28"/>
              </w:rPr>
              <w:t xml:space="preserve"> (по согласованию)</w:t>
            </w:r>
            <w:r w:rsidRPr="008002AF">
              <w:rPr>
                <w:szCs w:val="28"/>
              </w:rPr>
              <w:t xml:space="preserve">, </w:t>
            </w:r>
            <w:r w:rsidR="00D95E1C">
              <w:rPr>
                <w:szCs w:val="28"/>
              </w:rPr>
              <w:t xml:space="preserve">МАУ "Редакция газеты "Степь", </w:t>
            </w:r>
            <w:r w:rsidRPr="008002AF">
              <w:rPr>
                <w:szCs w:val="28"/>
              </w:rPr>
              <w:t>МБУ Дом молодежных организаций</w:t>
            </w:r>
            <w:r w:rsidR="005D15C5">
              <w:rPr>
                <w:szCs w:val="28"/>
              </w:rPr>
              <w:t xml:space="preserve">, </w:t>
            </w:r>
            <w:r w:rsidRPr="008002AF">
              <w:rPr>
                <w:szCs w:val="28"/>
              </w:rPr>
              <w:t>ГБУЗ</w:t>
            </w:r>
            <w:r w:rsidR="005D15C5">
              <w:rPr>
                <w:szCs w:val="28"/>
              </w:rPr>
              <w:t xml:space="preserve"> СО</w:t>
            </w:r>
            <w:r w:rsidRPr="008002AF">
              <w:rPr>
                <w:szCs w:val="28"/>
              </w:rPr>
              <w:t xml:space="preserve"> «</w:t>
            </w:r>
            <w:proofErr w:type="spellStart"/>
            <w:r w:rsidRPr="008002AF">
              <w:rPr>
                <w:szCs w:val="28"/>
              </w:rPr>
              <w:t>Пестравская</w:t>
            </w:r>
            <w:proofErr w:type="spellEnd"/>
            <w:r w:rsidRPr="008002AF">
              <w:rPr>
                <w:szCs w:val="28"/>
              </w:rPr>
              <w:t xml:space="preserve"> ЦРБ»</w:t>
            </w:r>
            <w:r>
              <w:rPr>
                <w:szCs w:val="28"/>
              </w:rPr>
              <w:t xml:space="preserve"> (по согласованию)</w:t>
            </w:r>
            <w:proofErr w:type="gramEnd"/>
          </w:p>
        </w:tc>
      </w:tr>
      <w:tr w:rsidR="00981F92" w:rsidTr="005D15C5">
        <w:trPr>
          <w:trHeight w:val="1508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9B" w:rsidRDefault="007B5C9B">
            <w:pPr>
              <w:jc w:val="both"/>
              <w:rPr>
                <w:b/>
                <w:szCs w:val="28"/>
              </w:rPr>
            </w:pPr>
          </w:p>
          <w:p w:rsidR="00981F92" w:rsidRPr="009F0527" w:rsidRDefault="00981F92" w:rsidP="005D15C5">
            <w:pPr>
              <w:jc w:val="both"/>
              <w:rPr>
                <w:color w:val="C00000"/>
                <w:szCs w:val="28"/>
              </w:rPr>
            </w:pPr>
            <w:r>
              <w:rPr>
                <w:b/>
                <w:szCs w:val="28"/>
              </w:rPr>
              <w:t xml:space="preserve">Цели </w:t>
            </w:r>
            <w:r w:rsidR="007B5C9B">
              <w:rPr>
                <w:b/>
                <w:szCs w:val="28"/>
              </w:rPr>
              <w:t>муниципальной</w:t>
            </w:r>
            <w:r>
              <w:rPr>
                <w:b/>
                <w:szCs w:val="28"/>
              </w:rPr>
              <w:t xml:space="preserve"> </w:t>
            </w:r>
            <w:r w:rsidR="007B5C9B">
              <w:rPr>
                <w:b/>
                <w:szCs w:val="28"/>
              </w:rPr>
              <w:t>п</w:t>
            </w:r>
            <w:r>
              <w:rPr>
                <w:b/>
                <w:szCs w:val="28"/>
              </w:rPr>
              <w:t>рограммы: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9B" w:rsidRPr="009F0527" w:rsidRDefault="00981F92" w:rsidP="008002AF">
            <w:pPr>
              <w:jc w:val="both"/>
              <w:rPr>
                <w:color w:val="C00000"/>
                <w:szCs w:val="28"/>
              </w:rPr>
            </w:pPr>
            <w:r w:rsidRPr="00B738CA">
              <w:rPr>
                <w:b/>
                <w:bCs/>
                <w:i/>
                <w:szCs w:val="28"/>
              </w:rPr>
              <w:t>Цель Программы</w:t>
            </w:r>
            <w:r>
              <w:rPr>
                <w:b/>
                <w:bCs/>
                <w:szCs w:val="28"/>
              </w:rPr>
              <w:t xml:space="preserve"> – </w:t>
            </w:r>
            <w:r w:rsidR="00404935" w:rsidRPr="00404935">
              <w:rPr>
                <w:bCs/>
                <w:szCs w:val="28"/>
              </w:rPr>
              <w:t xml:space="preserve">Профилактика терроризма и экстремизма, минимизация и (или) ликвидация последствий проявлений терроризма и экстремизма в границах </w:t>
            </w:r>
            <w:r w:rsidR="00404935">
              <w:rPr>
                <w:bCs/>
                <w:szCs w:val="28"/>
              </w:rPr>
              <w:t>муниципального района Пестравский Самарской области</w:t>
            </w:r>
            <w:r w:rsidR="00404935" w:rsidRPr="00404935">
              <w:rPr>
                <w:bCs/>
                <w:szCs w:val="28"/>
              </w:rPr>
              <w:t xml:space="preserve"> и обеспечение безопасности населения </w:t>
            </w:r>
            <w:r w:rsidR="00404935">
              <w:rPr>
                <w:bCs/>
                <w:szCs w:val="28"/>
              </w:rPr>
              <w:t>района.</w:t>
            </w:r>
          </w:p>
        </w:tc>
      </w:tr>
      <w:tr w:rsidR="007B5C9B" w:rsidTr="00C56634">
        <w:trPr>
          <w:trHeight w:val="128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9B" w:rsidRPr="007B5C9B" w:rsidRDefault="007B5C9B" w:rsidP="007B5C9B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Задачи</w:t>
            </w:r>
            <w:r w:rsidRPr="007B5C9B">
              <w:rPr>
                <w:b/>
                <w:szCs w:val="28"/>
              </w:rPr>
              <w:t xml:space="preserve"> муниципальной программы:</w:t>
            </w:r>
          </w:p>
          <w:p w:rsidR="007B5C9B" w:rsidRDefault="007B5C9B" w:rsidP="007B5C9B">
            <w:pPr>
              <w:jc w:val="center"/>
              <w:rPr>
                <w:b/>
                <w:szCs w:val="28"/>
              </w:rPr>
            </w:pP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9B" w:rsidRPr="00B738CA" w:rsidRDefault="007B5C9B" w:rsidP="007B5C9B">
            <w:pPr>
              <w:jc w:val="both"/>
              <w:rPr>
                <w:b/>
                <w:i/>
                <w:szCs w:val="28"/>
              </w:rPr>
            </w:pPr>
            <w:r w:rsidRPr="00B738CA">
              <w:rPr>
                <w:b/>
                <w:bCs/>
                <w:i/>
                <w:szCs w:val="28"/>
              </w:rPr>
              <w:t>Задачами Программы </w:t>
            </w:r>
            <w:r w:rsidRPr="00B738CA">
              <w:rPr>
                <w:b/>
                <w:i/>
                <w:szCs w:val="28"/>
              </w:rPr>
              <w:t>являются:</w:t>
            </w:r>
          </w:p>
          <w:p w:rsidR="008057E9" w:rsidRPr="008057E9" w:rsidRDefault="007B5C9B" w:rsidP="008057E9">
            <w:pPr>
              <w:tabs>
                <w:tab w:val="left" w:pos="28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8057E9" w:rsidRPr="008057E9">
              <w:rPr>
                <w:szCs w:val="28"/>
              </w:rPr>
              <w:t xml:space="preserve">создание комплексной системы по профилактике терроризма и экстремизма, минимизации и (или) ликвидации последствий проявления терроризма и экстремизма на территории </w:t>
            </w:r>
            <w:r w:rsidR="008057E9">
              <w:rPr>
                <w:szCs w:val="28"/>
              </w:rPr>
              <w:t>муниципального района Пестравский Самарской области</w:t>
            </w:r>
            <w:r w:rsidR="008057E9" w:rsidRPr="008057E9">
              <w:rPr>
                <w:szCs w:val="28"/>
              </w:rPr>
              <w:t>;</w:t>
            </w:r>
          </w:p>
          <w:p w:rsidR="008057E9" w:rsidRPr="008057E9" w:rsidRDefault="008057E9" w:rsidP="008057E9">
            <w:pPr>
              <w:tabs>
                <w:tab w:val="left" w:pos="284"/>
              </w:tabs>
              <w:jc w:val="both"/>
              <w:rPr>
                <w:szCs w:val="28"/>
              </w:rPr>
            </w:pPr>
            <w:r w:rsidRPr="008057E9">
              <w:rPr>
                <w:szCs w:val="28"/>
              </w:rPr>
              <w:t>- предупреждение и устранение террористических угроз потенциальных объектов террористических посягательств, важных объектов инфраструктуры и жизнеобеспечения и мест массового пребывания людей;</w:t>
            </w:r>
          </w:p>
          <w:p w:rsidR="008057E9" w:rsidRPr="008057E9" w:rsidRDefault="008057E9" w:rsidP="008057E9">
            <w:pPr>
              <w:tabs>
                <w:tab w:val="left" w:pos="284"/>
              </w:tabs>
              <w:jc w:val="both"/>
              <w:rPr>
                <w:szCs w:val="28"/>
              </w:rPr>
            </w:pPr>
            <w:r w:rsidRPr="008057E9">
              <w:rPr>
                <w:szCs w:val="28"/>
              </w:rPr>
              <w:t>- организация воспитательной и профилактической работы среди детей и молодежи, направленной на устранение причин и условий, способствующих экстремистским проявлениям;</w:t>
            </w:r>
          </w:p>
          <w:p w:rsidR="008F068C" w:rsidRPr="00CE49C2" w:rsidRDefault="008057E9" w:rsidP="008057E9">
            <w:pPr>
              <w:tabs>
                <w:tab w:val="left" w:pos="284"/>
              </w:tabs>
              <w:jc w:val="both"/>
              <w:rPr>
                <w:szCs w:val="28"/>
              </w:rPr>
            </w:pPr>
            <w:r w:rsidRPr="008057E9">
              <w:rPr>
                <w:szCs w:val="28"/>
              </w:rPr>
              <w:t xml:space="preserve">- противодействие распространению идеологии терроризма и экстремизма и активизация работы по информационно-пропагандистскому обеспечению антитеррористических мероприятий, предупреждению межнациональных и </w:t>
            </w:r>
            <w:r w:rsidRPr="008057E9">
              <w:rPr>
                <w:szCs w:val="28"/>
              </w:rPr>
              <w:lastRenderedPageBreak/>
              <w:t>межконфессиональных конфликтов</w:t>
            </w:r>
            <w:r>
              <w:rPr>
                <w:szCs w:val="28"/>
              </w:rPr>
              <w:t>.</w:t>
            </w:r>
          </w:p>
        </w:tc>
      </w:tr>
      <w:tr w:rsidR="00981F92" w:rsidTr="00906ACD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92" w:rsidRPr="00BB6FAD" w:rsidRDefault="00C31071">
            <w:pPr>
              <w:jc w:val="both"/>
              <w:rPr>
                <w:b/>
                <w:szCs w:val="28"/>
              </w:rPr>
            </w:pPr>
            <w:r w:rsidRPr="00BB6FAD">
              <w:rPr>
                <w:b/>
                <w:szCs w:val="28"/>
              </w:rPr>
              <w:lastRenderedPageBreak/>
              <w:t>Показатели (</w:t>
            </w:r>
            <w:r w:rsidR="00981F92" w:rsidRPr="00BB6FAD">
              <w:rPr>
                <w:b/>
                <w:szCs w:val="28"/>
              </w:rPr>
              <w:t>индикаторы</w:t>
            </w:r>
            <w:r w:rsidRPr="00BB6FAD">
              <w:rPr>
                <w:b/>
                <w:szCs w:val="28"/>
              </w:rPr>
              <w:t>) муниципальной</w:t>
            </w:r>
            <w:r w:rsidR="00981F92" w:rsidRPr="00BB6FAD">
              <w:rPr>
                <w:b/>
                <w:szCs w:val="28"/>
              </w:rPr>
              <w:t xml:space="preserve"> Программы:</w:t>
            </w:r>
          </w:p>
          <w:p w:rsidR="00981F92" w:rsidRPr="00BB6FAD" w:rsidRDefault="00981F92">
            <w:pPr>
              <w:jc w:val="center"/>
              <w:rPr>
                <w:szCs w:val="28"/>
              </w:rPr>
            </w:pP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92" w:rsidRDefault="008B0997" w:rsidP="008B0997">
            <w:pPr>
              <w:tabs>
                <w:tab w:val="left" w:pos="28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Основными целевыми индикаторами Программы являются:</w:t>
            </w:r>
          </w:p>
          <w:p w:rsidR="001336F1" w:rsidRDefault="001336F1" w:rsidP="008B0997">
            <w:pPr>
              <w:tabs>
                <w:tab w:val="left" w:pos="284"/>
              </w:tabs>
              <w:jc w:val="both"/>
              <w:rPr>
                <w:szCs w:val="28"/>
              </w:rPr>
            </w:pPr>
          </w:p>
          <w:p w:rsidR="009548B1" w:rsidRDefault="009548B1" w:rsidP="008B0997">
            <w:pPr>
              <w:tabs>
                <w:tab w:val="left" w:pos="28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- к</w:t>
            </w:r>
            <w:r w:rsidRPr="009548B1">
              <w:rPr>
                <w:color w:val="0D0D0D" w:themeColor="text1" w:themeTint="F2"/>
                <w:szCs w:val="28"/>
              </w:rPr>
              <w:t>оличество реализованных мероприятий</w:t>
            </w:r>
            <w:r w:rsidR="004C351C">
              <w:rPr>
                <w:color w:val="0D0D0D" w:themeColor="text1" w:themeTint="F2"/>
                <w:szCs w:val="28"/>
              </w:rPr>
              <w:t>;</w:t>
            </w:r>
          </w:p>
          <w:p w:rsidR="003F70E7" w:rsidRDefault="003F70E7" w:rsidP="00BD1059">
            <w:pPr>
              <w:tabs>
                <w:tab w:val="left" w:pos="176"/>
              </w:tabs>
              <w:jc w:val="both"/>
              <w:rPr>
                <w:szCs w:val="28"/>
              </w:rPr>
            </w:pPr>
            <w:r w:rsidRPr="003F70E7">
              <w:rPr>
                <w:szCs w:val="28"/>
              </w:rPr>
              <w:t xml:space="preserve">- количество проведенных заседаний антитеррористической комиссией </w:t>
            </w:r>
            <w:r>
              <w:rPr>
                <w:szCs w:val="28"/>
              </w:rPr>
              <w:t>муниципального района Пестравский Самарской области</w:t>
            </w:r>
            <w:r w:rsidRPr="003F70E7">
              <w:rPr>
                <w:szCs w:val="28"/>
              </w:rPr>
              <w:t>;</w:t>
            </w:r>
          </w:p>
          <w:p w:rsidR="00D950F0" w:rsidRPr="00D950F0" w:rsidRDefault="00D950F0" w:rsidP="00D950F0">
            <w:pPr>
              <w:tabs>
                <w:tab w:val="left" w:pos="284"/>
              </w:tabs>
              <w:jc w:val="both"/>
              <w:rPr>
                <w:szCs w:val="28"/>
              </w:rPr>
            </w:pPr>
            <w:r w:rsidRPr="00D950F0">
              <w:rPr>
                <w:szCs w:val="28"/>
              </w:rPr>
              <w:t>- количество проведенных заседаний антитеррористической ком</w:t>
            </w:r>
            <w:r>
              <w:rPr>
                <w:szCs w:val="28"/>
              </w:rPr>
              <w:t>иссией</w:t>
            </w:r>
            <w:r w:rsidRPr="00D950F0">
              <w:rPr>
                <w:szCs w:val="28"/>
              </w:rPr>
              <w:t xml:space="preserve"> </w:t>
            </w:r>
            <w:r>
              <w:rPr>
                <w:szCs w:val="28"/>
              </w:rPr>
              <w:t>муниципального района Пестравский Самарской области</w:t>
            </w:r>
            <w:r w:rsidRPr="00D950F0">
              <w:rPr>
                <w:szCs w:val="28"/>
              </w:rPr>
              <w:t>;</w:t>
            </w:r>
          </w:p>
          <w:p w:rsidR="00D950F0" w:rsidRPr="00D950F0" w:rsidRDefault="00D950F0" w:rsidP="00D950F0">
            <w:pPr>
              <w:tabs>
                <w:tab w:val="left" w:pos="284"/>
              </w:tabs>
              <w:jc w:val="both"/>
              <w:rPr>
                <w:szCs w:val="28"/>
              </w:rPr>
            </w:pPr>
            <w:r w:rsidRPr="00D950F0">
              <w:rPr>
                <w:szCs w:val="28"/>
              </w:rPr>
              <w:t>- количество проверок антитеррористической защищенности потенциальных объектов террористических посягательств (критически важных объектов инфраструктуры и жизнеобеспечения, а также мест массового пребывания людей);</w:t>
            </w:r>
          </w:p>
          <w:p w:rsidR="00D950F0" w:rsidRPr="00D950F0" w:rsidRDefault="00D950F0" w:rsidP="00D950F0">
            <w:pPr>
              <w:tabs>
                <w:tab w:val="left" w:pos="284"/>
              </w:tabs>
              <w:jc w:val="both"/>
              <w:rPr>
                <w:szCs w:val="28"/>
              </w:rPr>
            </w:pPr>
            <w:r w:rsidRPr="00D950F0">
              <w:rPr>
                <w:szCs w:val="28"/>
              </w:rPr>
              <w:t>- количество разработанных и распространенных Методических рекомендаций по противодействию терроризму и экстремизму;</w:t>
            </w:r>
          </w:p>
          <w:p w:rsidR="00D950F0" w:rsidRPr="00236A29" w:rsidRDefault="00D950F0" w:rsidP="00D950F0">
            <w:pPr>
              <w:tabs>
                <w:tab w:val="left" w:pos="284"/>
              </w:tabs>
              <w:jc w:val="both"/>
              <w:rPr>
                <w:szCs w:val="28"/>
              </w:rPr>
            </w:pPr>
            <w:r w:rsidRPr="00D950F0">
              <w:rPr>
                <w:szCs w:val="28"/>
              </w:rPr>
              <w:t xml:space="preserve">- </w:t>
            </w:r>
            <w:r w:rsidR="00D61A09" w:rsidRPr="00D61A09">
              <w:rPr>
                <w:szCs w:val="28"/>
              </w:rPr>
              <w:t>количество проведенных учебных тренировок по порядку эвакуации и правилам поведения при угрозе возникновения чрезвычайной ситуации</w:t>
            </w:r>
            <w:r w:rsidR="00236A29">
              <w:rPr>
                <w:szCs w:val="28"/>
              </w:rPr>
              <w:t>;</w:t>
            </w:r>
          </w:p>
          <w:p w:rsidR="00D950F0" w:rsidRPr="00D950F0" w:rsidRDefault="00D950F0" w:rsidP="00D950F0">
            <w:pPr>
              <w:tabs>
                <w:tab w:val="left" w:pos="284"/>
              </w:tabs>
              <w:jc w:val="both"/>
              <w:rPr>
                <w:szCs w:val="28"/>
              </w:rPr>
            </w:pPr>
            <w:r w:rsidRPr="00D950F0">
              <w:rPr>
                <w:szCs w:val="28"/>
              </w:rPr>
              <w:t xml:space="preserve">- </w:t>
            </w:r>
            <w:r>
              <w:rPr>
                <w:szCs w:val="28"/>
              </w:rPr>
              <w:t>к</w:t>
            </w:r>
            <w:r w:rsidRPr="00D950F0">
              <w:rPr>
                <w:szCs w:val="28"/>
              </w:rPr>
              <w:t>оличество лекций, направленных на противодействие экстремизму и терроризму</w:t>
            </w:r>
            <w:r w:rsidR="004C351C">
              <w:rPr>
                <w:szCs w:val="28"/>
              </w:rPr>
              <w:t>;</w:t>
            </w:r>
          </w:p>
          <w:p w:rsidR="00D950F0" w:rsidRPr="00D950F0" w:rsidRDefault="00D950F0" w:rsidP="00D950F0">
            <w:pPr>
              <w:tabs>
                <w:tab w:val="left" w:pos="284"/>
              </w:tabs>
              <w:jc w:val="both"/>
              <w:rPr>
                <w:szCs w:val="28"/>
              </w:rPr>
            </w:pPr>
            <w:r w:rsidRPr="00D950F0">
              <w:rPr>
                <w:szCs w:val="28"/>
              </w:rPr>
              <w:t xml:space="preserve">- количество проведенных семинаров, заседаний, "круглых столов" и других мероприятий по вопросу профилактики терроризма и экстремизма на территории </w:t>
            </w:r>
            <w:r w:rsidR="00236A29">
              <w:rPr>
                <w:szCs w:val="28"/>
              </w:rPr>
              <w:t>муниципального района Пестравский Самарской области</w:t>
            </w:r>
            <w:r w:rsidRPr="00D950F0">
              <w:rPr>
                <w:szCs w:val="28"/>
              </w:rPr>
              <w:t>;</w:t>
            </w:r>
          </w:p>
          <w:p w:rsidR="00D950F0" w:rsidRPr="00D950F0" w:rsidRDefault="00D950F0" w:rsidP="00D950F0">
            <w:pPr>
              <w:tabs>
                <w:tab w:val="left" w:pos="284"/>
              </w:tabs>
              <w:jc w:val="both"/>
              <w:rPr>
                <w:szCs w:val="28"/>
              </w:rPr>
            </w:pPr>
            <w:r w:rsidRPr="00D950F0">
              <w:rPr>
                <w:szCs w:val="28"/>
              </w:rPr>
              <w:t>- количество информационных материалов, публикуемых в средствах массовой информации и размещенных на интернет-сайтах по профилактике терроризма и экстремизма, уменьшение проявлений экстремизма и негативного отношения к лицам других национальностей и религиозных конфессий, формирование у населения толерантного поведения и культурного самосознания;</w:t>
            </w:r>
          </w:p>
          <w:p w:rsidR="00FF4C61" w:rsidRPr="00632780" w:rsidRDefault="00D950F0" w:rsidP="004C351C">
            <w:pPr>
              <w:tabs>
                <w:tab w:val="left" w:pos="284"/>
              </w:tabs>
              <w:jc w:val="both"/>
              <w:rPr>
                <w:szCs w:val="28"/>
              </w:rPr>
            </w:pPr>
            <w:r w:rsidRPr="00D950F0">
              <w:rPr>
                <w:szCs w:val="28"/>
              </w:rPr>
              <w:t>- количество проведенных мероприятий, направленных на формирование положительного отношения населения к культуре и традициям проживающих</w:t>
            </w:r>
            <w:r w:rsidR="00A135F9">
              <w:rPr>
                <w:szCs w:val="28"/>
              </w:rPr>
              <w:t xml:space="preserve"> </w:t>
            </w:r>
            <w:r w:rsidR="000F5479" w:rsidRPr="00A135F9">
              <w:rPr>
                <w:szCs w:val="28"/>
              </w:rPr>
              <w:t>народов</w:t>
            </w:r>
            <w:r w:rsidR="000F5479">
              <w:rPr>
                <w:szCs w:val="28"/>
              </w:rPr>
              <w:t xml:space="preserve"> </w:t>
            </w:r>
            <w:r w:rsidR="000F5479" w:rsidRPr="00D950F0">
              <w:rPr>
                <w:szCs w:val="28"/>
              </w:rPr>
              <w:t>на</w:t>
            </w:r>
            <w:r w:rsidRPr="00D950F0">
              <w:rPr>
                <w:szCs w:val="28"/>
              </w:rPr>
              <w:t xml:space="preserve"> территории </w:t>
            </w:r>
            <w:r w:rsidR="00632780">
              <w:rPr>
                <w:szCs w:val="28"/>
              </w:rPr>
              <w:t>муниципального района Пестравский Самарской области;</w:t>
            </w:r>
          </w:p>
        </w:tc>
      </w:tr>
      <w:tr w:rsidR="00C31071" w:rsidTr="00906ACD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71" w:rsidRPr="00BB6FAD" w:rsidRDefault="00C31071">
            <w:pPr>
              <w:jc w:val="both"/>
              <w:rPr>
                <w:b/>
                <w:szCs w:val="28"/>
              </w:rPr>
            </w:pPr>
            <w:r w:rsidRPr="00BB6FAD">
              <w:rPr>
                <w:b/>
                <w:szCs w:val="28"/>
              </w:rPr>
              <w:t>Планы мероприятий с указанием сроков реализации муниципальной программы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071" w:rsidRPr="00BB6FAD" w:rsidRDefault="00E3670B" w:rsidP="008B0997">
            <w:pPr>
              <w:tabs>
                <w:tab w:val="left" w:pos="284"/>
              </w:tabs>
              <w:jc w:val="both"/>
              <w:rPr>
                <w:szCs w:val="28"/>
              </w:rPr>
            </w:pPr>
            <w:r w:rsidRPr="00BB6FAD">
              <w:rPr>
                <w:szCs w:val="28"/>
              </w:rPr>
              <w:t>отсутствуют</w:t>
            </w:r>
          </w:p>
        </w:tc>
      </w:tr>
      <w:tr w:rsidR="00981F92" w:rsidTr="00906ACD">
        <w:trPr>
          <w:trHeight w:val="1258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F92" w:rsidRDefault="00981F92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Сроки и этапы реализации</w:t>
            </w:r>
            <w:r w:rsidR="00C31071">
              <w:rPr>
                <w:b/>
                <w:bCs/>
                <w:szCs w:val="28"/>
              </w:rPr>
              <w:t xml:space="preserve"> </w:t>
            </w:r>
            <w:r w:rsidR="00C31071" w:rsidRPr="00BB6FAD">
              <w:rPr>
                <w:b/>
                <w:bCs/>
                <w:szCs w:val="28"/>
              </w:rPr>
              <w:t>муниципальной</w:t>
            </w:r>
            <w:r>
              <w:rPr>
                <w:b/>
                <w:bCs/>
                <w:szCs w:val="28"/>
              </w:rPr>
              <w:t xml:space="preserve"> Программы: </w:t>
            </w:r>
          </w:p>
          <w:p w:rsidR="00981F92" w:rsidRDefault="00981F92">
            <w:pPr>
              <w:jc w:val="center"/>
              <w:rPr>
                <w:szCs w:val="28"/>
              </w:rPr>
            </w:pP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F92" w:rsidRPr="00BB6FAD" w:rsidRDefault="003B22BA" w:rsidP="003B22BA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2016-2020</w:t>
            </w:r>
            <w:r w:rsidR="002D3326" w:rsidRPr="00BB6FAD">
              <w:rPr>
                <w:sz w:val="28"/>
                <w:szCs w:val="28"/>
              </w:rPr>
              <w:t xml:space="preserve"> годы</w:t>
            </w:r>
            <w:r w:rsidR="00C31071" w:rsidRPr="00BB6FAD">
              <w:rPr>
                <w:sz w:val="28"/>
                <w:szCs w:val="28"/>
              </w:rPr>
              <w:t xml:space="preserve">. </w:t>
            </w:r>
            <w:r w:rsidR="00E3670B" w:rsidRPr="00BB6FAD">
              <w:rPr>
                <w:sz w:val="28"/>
                <w:szCs w:val="28"/>
              </w:rPr>
              <w:t>Реализация Программы не предусматривает выделение отдельных этапов, поскольку программные мероприятия рассчитаны на реализацию в течение всего периода действия Программы.</w:t>
            </w:r>
          </w:p>
        </w:tc>
      </w:tr>
      <w:tr w:rsidR="002D3326" w:rsidTr="00906ACD">
        <w:trPr>
          <w:trHeight w:val="2768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26" w:rsidRDefault="002D3326">
            <w:pPr>
              <w:jc w:val="both"/>
              <w:rPr>
                <w:b/>
                <w:szCs w:val="28"/>
              </w:rPr>
            </w:pPr>
            <w:r w:rsidRPr="00BB6FAD">
              <w:rPr>
                <w:b/>
                <w:szCs w:val="28"/>
              </w:rPr>
              <w:lastRenderedPageBreak/>
              <w:t>Объемы</w:t>
            </w:r>
            <w:r w:rsidR="00C31071" w:rsidRPr="00BB6FAD">
              <w:rPr>
                <w:b/>
                <w:szCs w:val="28"/>
              </w:rPr>
              <w:t xml:space="preserve"> бюджетных ассигнований муниципальной</w:t>
            </w:r>
            <w:r w:rsidRPr="00BB6FAD">
              <w:rPr>
                <w:b/>
                <w:szCs w:val="28"/>
              </w:rPr>
              <w:t xml:space="preserve"> программы</w:t>
            </w:r>
            <w:r>
              <w:rPr>
                <w:b/>
                <w:szCs w:val="28"/>
              </w:rPr>
              <w:t>:</w:t>
            </w:r>
          </w:p>
          <w:p w:rsidR="002D3326" w:rsidRDefault="002D3326">
            <w:pPr>
              <w:jc w:val="center"/>
              <w:rPr>
                <w:szCs w:val="28"/>
              </w:rPr>
            </w:pP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26" w:rsidRPr="00ED551B" w:rsidRDefault="00E3670B" w:rsidP="00E3670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Финансирование Программы осуществляется за счет средств бюджета муниципального района Пестравский. Средства, необходимые для реализации мероприятий Программы, </w:t>
            </w:r>
            <w:r w:rsidRPr="00ED551B">
              <w:rPr>
                <w:szCs w:val="28"/>
              </w:rPr>
              <w:t>составляют</w:t>
            </w:r>
            <w:r w:rsidR="00AE23FB" w:rsidRPr="00ED551B">
              <w:rPr>
                <w:szCs w:val="28"/>
              </w:rPr>
              <w:t xml:space="preserve"> </w:t>
            </w:r>
            <w:r w:rsidR="00ED551B" w:rsidRPr="00ED551B">
              <w:rPr>
                <w:szCs w:val="28"/>
              </w:rPr>
              <w:t>11</w:t>
            </w:r>
            <w:r w:rsidR="003B22BA" w:rsidRPr="00ED551B">
              <w:rPr>
                <w:szCs w:val="28"/>
              </w:rPr>
              <w:t>0</w:t>
            </w:r>
            <w:r w:rsidR="00AE23FB" w:rsidRPr="00ED551B">
              <w:rPr>
                <w:szCs w:val="28"/>
              </w:rPr>
              <w:t xml:space="preserve"> тыс. рублей</w:t>
            </w:r>
            <w:r w:rsidR="007B5C9B" w:rsidRPr="00ED551B">
              <w:rPr>
                <w:szCs w:val="28"/>
              </w:rPr>
              <w:t>:</w:t>
            </w:r>
          </w:p>
          <w:p w:rsidR="00E3670B" w:rsidRPr="00ED551B" w:rsidRDefault="00E3670B" w:rsidP="002D3326">
            <w:pPr>
              <w:ind w:firstLine="720"/>
              <w:jc w:val="both"/>
              <w:rPr>
                <w:szCs w:val="28"/>
              </w:rPr>
            </w:pPr>
            <w:r w:rsidRPr="00ED551B">
              <w:rPr>
                <w:szCs w:val="28"/>
              </w:rPr>
              <w:t>в 20</w:t>
            </w:r>
            <w:r w:rsidR="003B22BA" w:rsidRPr="00ED551B">
              <w:rPr>
                <w:szCs w:val="28"/>
              </w:rPr>
              <w:t>16</w:t>
            </w:r>
            <w:r w:rsidRPr="00ED551B">
              <w:rPr>
                <w:szCs w:val="28"/>
              </w:rPr>
              <w:t xml:space="preserve"> году – </w:t>
            </w:r>
            <w:r w:rsidR="00ED551B" w:rsidRPr="00ED551B">
              <w:rPr>
                <w:szCs w:val="28"/>
              </w:rPr>
              <w:t>10</w:t>
            </w:r>
            <w:r w:rsidRPr="00ED551B">
              <w:rPr>
                <w:szCs w:val="28"/>
              </w:rPr>
              <w:t xml:space="preserve"> тыс. руб.</w:t>
            </w:r>
          </w:p>
          <w:p w:rsidR="002D3326" w:rsidRPr="00ED551B" w:rsidRDefault="002D3326" w:rsidP="002D3326">
            <w:pPr>
              <w:ind w:firstLine="720"/>
              <w:jc w:val="both"/>
              <w:rPr>
                <w:szCs w:val="28"/>
              </w:rPr>
            </w:pPr>
            <w:r w:rsidRPr="00ED551B">
              <w:rPr>
                <w:szCs w:val="28"/>
              </w:rPr>
              <w:t xml:space="preserve">в 2017 году – </w:t>
            </w:r>
            <w:r w:rsidR="00ED551B" w:rsidRPr="00ED551B">
              <w:rPr>
                <w:szCs w:val="28"/>
              </w:rPr>
              <w:t>25</w:t>
            </w:r>
            <w:r w:rsidRPr="00ED551B">
              <w:rPr>
                <w:szCs w:val="28"/>
              </w:rPr>
              <w:t xml:space="preserve"> тыс. руб.</w:t>
            </w:r>
          </w:p>
          <w:p w:rsidR="002D3326" w:rsidRPr="00ED551B" w:rsidRDefault="003B22BA" w:rsidP="00E3670B">
            <w:pPr>
              <w:rPr>
                <w:szCs w:val="28"/>
              </w:rPr>
            </w:pPr>
            <w:r w:rsidRPr="00ED551B">
              <w:rPr>
                <w:szCs w:val="28"/>
              </w:rPr>
              <w:t xml:space="preserve"> </w:t>
            </w:r>
            <w:r w:rsidR="002D3326" w:rsidRPr="00ED551B">
              <w:rPr>
                <w:szCs w:val="28"/>
              </w:rPr>
              <w:t xml:space="preserve">       </w:t>
            </w:r>
            <w:r w:rsidR="00D04A1B" w:rsidRPr="00ED551B">
              <w:rPr>
                <w:szCs w:val="28"/>
              </w:rPr>
              <w:t xml:space="preserve"> </w:t>
            </w:r>
            <w:r w:rsidR="002D3326" w:rsidRPr="00ED551B">
              <w:rPr>
                <w:szCs w:val="28"/>
              </w:rPr>
              <w:t xml:space="preserve"> в 2018 </w:t>
            </w:r>
            <w:r w:rsidR="001924C5" w:rsidRPr="00ED551B">
              <w:rPr>
                <w:szCs w:val="28"/>
              </w:rPr>
              <w:t xml:space="preserve">году – </w:t>
            </w:r>
            <w:r w:rsidR="00ED551B" w:rsidRPr="00ED551B">
              <w:rPr>
                <w:szCs w:val="28"/>
              </w:rPr>
              <w:t>25</w:t>
            </w:r>
            <w:r w:rsidR="002D3326" w:rsidRPr="00ED551B">
              <w:rPr>
                <w:szCs w:val="28"/>
              </w:rPr>
              <w:t xml:space="preserve"> тыс. руб</w:t>
            </w:r>
            <w:r w:rsidRPr="00ED551B">
              <w:rPr>
                <w:szCs w:val="28"/>
              </w:rPr>
              <w:t>.</w:t>
            </w:r>
          </w:p>
          <w:p w:rsidR="003B22BA" w:rsidRPr="00ED551B" w:rsidRDefault="00ED551B" w:rsidP="00E3670B">
            <w:pPr>
              <w:rPr>
                <w:szCs w:val="28"/>
              </w:rPr>
            </w:pPr>
            <w:r w:rsidRPr="00ED551B">
              <w:rPr>
                <w:szCs w:val="28"/>
              </w:rPr>
              <w:t xml:space="preserve">          в 2019 году – 25</w:t>
            </w:r>
            <w:r w:rsidR="003B22BA" w:rsidRPr="00ED551B">
              <w:rPr>
                <w:szCs w:val="28"/>
              </w:rPr>
              <w:t xml:space="preserve"> тыс. руб.</w:t>
            </w:r>
          </w:p>
          <w:p w:rsidR="003B22BA" w:rsidRDefault="00ED551B" w:rsidP="00ED551B">
            <w:pPr>
              <w:rPr>
                <w:szCs w:val="28"/>
              </w:rPr>
            </w:pPr>
            <w:r w:rsidRPr="00ED551B">
              <w:rPr>
                <w:szCs w:val="28"/>
              </w:rPr>
              <w:t xml:space="preserve">           </w:t>
            </w:r>
            <w:r w:rsidR="000F5479">
              <w:rPr>
                <w:szCs w:val="28"/>
              </w:rPr>
              <w:t xml:space="preserve">в 2020 году - </w:t>
            </w:r>
            <w:r w:rsidRPr="00ED551B">
              <w:rPr>
                <w:szCs w:val="28"/>
              </w:rPr>
              <w:t>25</w:t>
            </w:r>
            <w:r w:rsidR="003B22BA" w:rsidRPr="00ED551B">
              <w:rPr>
                <w:szCs w:val="28"/>
              </w:rPr>
              <w:t xml:space="preserve"> тыс. руб.</w:t>
            </w:r>
          </w:p>
        </w:tc>
      </w:tr>
      <w:tr w:rsidR="002D3326" w:rsidTr="00906ACD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26" w:rsidRDefault="002D3326">
            <w:pPr>
              <w:jc w:val="both"/>
              <w:rPr>
                <w:b/>
                <w:szCs w:val="28"/>
              </w:rPr>
            </w:pPr>
            <w:r w:rsidRPr="00BB6FAD">
              <w:rPr>
                <w:b/>
                <w:szCs w:val="28"/>
              </w:rPr>
              <w:t xml:space="preserve">Ожидаемые результаты реализации </w:t>
            </w:r>
            <w:r w:rsidR="00C31071" w:rsidRPr="00BB6FAD">
              <w:rPr>
                <w:b/>
                <w:szCs w:val="28"/>
              </w:rPr>
              <w:t xml:space="preserve">муниципальной </w:t>
            </w:r>
            <w:r w:rsidRPr="00BB6FAD">
              <w:rPr>
                <w:b/>
                <w:szCs w:val="28"/>
              </w:rPr>
              <w:t>программы</w:t>
            </w:r>
            <w:r>
              <w:rPr>
                <w:b/>
                <w:szCs w:val="28"/>
              </w:rPr>
              <w:t xml:space="preserve"> </w:t>
            </w:r>
          </w:p>
          <w:p w:rsidR="002D3326" w:rsidRDefault="002D3326">
            <w:pPr>
              <w:jc w:val="center"/>
              <w:rPr>
                <w:szCs w:val="28"/>
              </w:rPr>
            </w:pP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92" w:rsidRDefault="00FF4C61" w:rsidP="00F64E92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F64E92" w:rsidRPr="00F64E92">
              <w:rPr>
                <w:szCs w:val="28"/>
              </w:rPr>
              <w:t>Предотвращение распространени</w:t>
            </w:r>
            <w:r w:rsidR="00D95E1C">
              <w:rPr>
                <w:szCs w:val="28"/>
              </w:rPr>
              <w:t>я</w:t>
            </w:r>
            <w:r w:rsidR="00F64E92" w:rsidRPr="00F64E92">
              <w:rPr>
                <w:szCs w:val="28"/>
              </w:rPr>
              <w:t xml:space="preserve"> запрещенной литературы на территории муниципального района Пестравский</w:t>
            </w:r>
            <w:r w:rsidR="00F64E92">
              <w:rPr>
                <w:szCs w:val="28"/>
              </w:rPr>
              <w:t>;</w:t>
            </w:r>
          </w:p>
          <w:p w:rsidR="00B82B87" w:rsidRDefault="00F64E92" w:rsidP="00F64E9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B82B87">
              <w:rPr>
                <w:szCs w:val="28"/>
              </w:rPr>
              <w:t xml:space="preserve">- </w:t>
            </w:r>
            <w:r w:rsidRPr="00F64E92">
              <w:rPr>
                <w:szCs w:val="28"/>
              </w:rPr>
              <w:t>Повышение уровня правовой грамотности населения муниципального района Пестравский</w:t>
            </w:r>
            <w:r>
              <w:rPr>
                <w:szCs w:val="28"/>
              </w:rPr>
              <w:t>;</w:t>
            </w:r>
          </w:p>
          <w:p w:rsidR="00F64E92" w:rsidRPr="005F0A39" w:rsidRDefault="00F64E92" w:rsidP="00F64E9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F64E92">
              <w:rPr>
                <w:szCs w:val="28"/>
              </w:rPr>
              <w:t xml:space="preserve">Участие </w:t>
            </w:r>
            <w:r w:rsidR="00632780">
              <w:rPr>
                <w:szCs w:val="28"/>
              </w:rPr>
              <w:t>средств массовой информации</w:t>
            </w:r>
            <w:r w:rsidRPr="00F64E92">
              <w:rPr>
                <w:szCs w:val="28"/>
              </w:rPr>
              <w:t xml:space="preserve"> в разъяснительной работе, направленной на предупреждение проявления экстремизма и терроризма, совершенствование системы информационного противодействия экстремизму и терроризму</w:t>
            </w:r>
            <w:r>
              <w:rPr>
                <w:szCs w:val="28"/>
              </w:rPr>
              <w:t>;</w:t>
            </w:r>
          </w:p>
          <w:p w:rsidR="002D3326" w:rsidRDefault="00F64E92" w:rsidP="00F64E9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5F0A39" w:rsidRPr="005F0A39">
              <w:rPr>
                <w:szCs w:val="28"/>
              </w:rPr>
              <w:t xml:space="preserve"> </w:t>
            </w:r>
            <w:r w:rsidRPr="00F64E92">
              <w:rPr>
                <w:szCs w:val="28"/>
              </w:rPr>
              <w:t>Повышение образовательного уровня у молодежи</w:t>
            </w:r>
            <w:r>
              <w:rPr>
                <w:szCs w:val="28"/>
              </w:rPr>
              <w:t>;</w:t>
            </w:r>
          </w:p>
          <w:p w:rsidR="00F64E92" w:rsidRDefault="00F64E92" w:rsidP="00F64E9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F64E92">
              <w:rPr>
                <w:szCs w:val="28"/>
              </w:rPr>
              <w:t>Выявление правонарушений, предупреждение проявления террористических и экстремистских проявлений</w:t>
            </w:r>
            <w:r>
              <w:rPr>
                <w:szCs w:val="28"/>
              </w:rPr>
              <w:t>;</w:t>
            </w:r>
          </w:p>
          <w:p w:rsidR="00F64E92" w:rsidRDefault="00F64E92" w:rsidP="00F64E92">
            <w:pPr>
              <w:jc w:val="both"/>
              <w:rPr>
                <w:szCs w:val="28"/>
              </w:rPr>
            </w:pPr>
            <w:r w:rsidRPr="00B134A3">
              <w:rPr>
                <w:szCs w:val="28"/>
              </w:rPr>
              <w:t>-</w:t>
            </w:r>
            <w:r w:rsidR="00B134A3" w:rsidRPr="00B134A3">
              <w:rPr>
                <w:szCs w:val="28"/>
              </w:rPr>
              <w:t xml:space="preserve"> Повышение эффективности взаимного сотрудничества различных структур и организаций по предупреждению и предотвращению терроризма и экстремизма на территории муниципального района Пестравский</w:t>
            </w:r>
            <w:r w:rsidR="00B134A3">
              <w:rPr>
                <w:szCs w:val="28"/>
              </w:rPr>
              <w:t>;</w:t>
            </w:r>
          </w:p>
          <w:p w:rsidR="00B134A3" w:rsidRPr="00B134A3" w:rsidRDefault="00B134A3" w:rsidP="00B134A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B134A3">
              <w:rPr>
                <w:szCs w:val="28"/>
              </w:rPr>
              <w:t xml:space="preserve">Возможность </w:t>
            </w:r>
            <w:r>
              <w:rPr>
                <w:szCs w:val="28"/>
              </w:rPr>
              <w:t>своевременного,</w:t>
            </w:r>
            <w:r w:rsidRPr="00B134A3">
              <w:rPr>
                <w:szCs w:val="28"/>
              </w:rPr>
              <w:t xml:space="preserve"> быстрого реагирования силовых структур для предотвращения преступлений.</w:t>
            </w:r>
          </w:p>
        </w:tc>
      </w:tr>
    </w:tbl>
    <w:p w:rsidR="00FB1D04" w:rsidRPr="00E3670B" w:rsidRDefault="00FB1D04" w:rsidP="00FB1D04">
      <w:pPr>
        <w:jc w:val="both"/>
        <w:rPr>
          <w:szCs w:val="28"/>
        </w:rPr>
      </w:pPr>
      <w:r>
        <w:rPr>
          <w:szCs w:val="28"/>
        </w:rPr>
        <w:t xml:space="preserve">                             </w:t>
      </w:r>
    </w:p>
    <w:p w:rsidR="002F1A5E" w:rsidRDefault="002F1A5E" w:rsidP="00E3670B">
      <w:pPr>
        <w:jc w:val="center"/>
        <w:rPr>
          <w:b/>
          <w:bCs/>
          <w:kern w:val="36"/>
          <w:szCs w:val="28"/>
        </w:rPr>
      </w:pPr>
    </w:p>
    <w:p w:rsidR="00C032BB" w:rsidRDefault="00C032BB">
      <w:pPr>
        <w:spacing w:after="200" w:line="276" w:lineRule="auto"/>
        <w:rPr>
          <w:b/>
          <w:bCs/>
          <w:kern w:val="36"/>
          <w:szCs w:val="28"/>
        </w:rPr>
      </w:pPr>
      <w:r>
        <w:rPr>
          <w:b/>
          <w:bCs/>
          <w:kern w:val="36"/>
          <w:szCs w:val="28"/>
        </w:rPr>
        <w:br w:type="page"/>
      </w:r>
    </w:p>
    <w:p w:rsidR="00FB1D04" w:rsidRDefault="00E3670B" w:rsidP="00E3670B">
      <w:pPr>
        <w:jc w:val="center"/>
        <w:rPr>
          <w:b/>
          <w:bCs/>
          <w:kern w:val="36"/>
          <w:szCs w:val="28"/>
        </w:rPr>
      </w:pPr>
      <w:r>
        <w:rPr>
          <w:b/>
          <w:bCs/>
          <w:kern w:val="36"/>
          <w:szCs w:val="28"/>
        </w:rPr>
        <w:lastRenderedPageBreak/>
        <w:t>РАЗДЕЛ 1. Характеристика текущего состояния, основные проблемы профилактик</w:t>
      </w:r>
      <w:r w:rsidR="00BB6FAD">
        <w:rPr>
          <w:b/>
          <w:bCs/>
          <w:kern w:val="36"/>
          <w:szCs w:val="28"/>
        </w:rPr>
        <w:t>и</w:t>
      </w:r>
      <w:r>
        <w:rPr>
          <w:b/>
          <w:bCs/>
          <w:kern w:val="36"/>
          <w:szCs w:val="28"/>
        </w:rPr>
        <w:t xml:space="preserve"> </w:t>
      </w:r>
      <w:r w:rsidR="007B28E6" w:rsidRPr="007B28E6">
        <w:rPr>
          <w:b/>
          <w:bCs/>
          <w:kern w:val="36"/>
          <w:szCs w:val="28"/>
        </w:rPr>
        <w:t xml:space="preserve">терроризма и экстремизма на территории муниципального района Пестравский Самарской </w:t>
      </w:r>
      <w:r w:rsidR="000B1B27" w:rsidRPr="007B28E6">
        <w:rPr>
          <w:b/>
          <w:bCs/>
          <w:kern w:val="36"/>
          <w:szCs w:val="28"/>
        </w:rPr>
        <w:t>области,</w:t>
      </w:r>
      <w:r w:rsidR="0025605C">
        <w:rPr>
          <w:b/>
          <w:bCs/>
          <w:kern w:val="36"/>
          <w:szCs w:val="28"/>
        </w:rPr>
        <w:t xml:space="preserve"> показатели и анализ социальных финансово – экономических и прочих рисков реализации муниципальной программы.</w:t>
      </w:r>
    </w:p>
    <w:p w:rsidR="00581055" w:rsidRDefault="00581055" w:rsidP="00AA2FEF">
      <w:pPr>
        <w:jc w:val="center"/>
        <w:rPr>
          <w:b/>
          <w:bCs/>
          <w:kern w:val="36"/>
          <w:szCs w:val="28"/>
        </w:rPr>
      </w:pPr>
    </w:p>
    <w:p w:rsidR="00063B7B" w:rsidRDefault="00B82B87" w:rsidP="00581055">
      <w:pPr>
        <w:ind w:firstLine="851"/>
        <w:jc w:val="both"/>
        <w:rPr>
          <w:bCs/>
          <w:kern w:val="36"/>
          <w:szCs w:val="28"/>
        </w:rPr>
      </w:pPr>
      <w:r>
        <w:rPr>
          <w:bCs/>
          <w:kern w:val="36"/>
          <w:szCs w:val="28"/>
        </w:rPr>
        <w:t xml:space="preserve">Разработка настоящей </w:t>
      </w:r>
      <w:r w:rsidR="00512186">
        <w:rPr>
          <w:bCs/>
          <w:kern w:val="36"/>
          <w:szCs w:val="28"/>
        </w:rPr>
        <w:t>Программы</w:t>
      </w:r>
      <w:r>
        <w:rPr>
          <w:bCs/>
          <w:kern w:val="36"/>
          <w:szCs w:val="28"/>
        </w:rPr>
        <w:t xml:space="preserve"> продиктована необходимостью повышения эффективности мер, принимаемых в настоящее время органами государственной влас</w:t>
      </w:r>
      <w:r w:rsidR="00512186">
        <w:rPr>
          <w:bCs/>
          <w:kern w:val="36"/>
          <w:szCs w:val="28"/>
        </w:rPr>
        <w:t>ти,</w:t>
      </w:r>
      <w:r>
        <w:rPr>
          <w:bCs/>
          <w:kern w:val="36"/>
          <w:szCs w:val="28"/>
        </w:rPr>
        <w:t xml:space="preserve"> органами местного самоуправления</w:t>
      </w:r>
      <w:r w:rsidR="00512186">
        <w:rPr>
          <w:bCs/>
          <w:kern w:val="36"/>
          <w:szCs w:val="28"/>
        </w:rPr>
        <w:t xml:space="preserve"> и правоохранительными органами против проявления экстремизма и терроризма в муниципальном районе Пестравский Самарской области.</w:t>
      </w:r>
    </w:p>
    <w:p w:rsidR="007E65B4" w:rsidRDefault="007E65B4" w:rsidP="00581055">
      <w:pPr>
        <w:ind w:firstLine="851"/>
        <w:jc w:val="both"/>
        <w:rPr>
          <w:bCs/>
          <w:kern w:val="36"/>
          <w:szCs w:val="28"/>
        </w:rPr>
      </w:pPr>
      <w:r>
        <w:rPr>
          <w:bCs/>
          <w:kern w:val="36"/>
          <w:szCs w:val="28"/>
        </w:rPr>
        <w:t>На территории муниципального района Пестравский Самарской области действуют следующие религиозные организации нетрадиционных религий:</w:t>
      </w:r>
    </w:p>
    <w:p w:rsidR="007E65B4" w:rsidRDefault="007E65B4" w:rsidP="00581055">
      <w:pPr>
        <w:ind w:firstLine="851"/>
        <w:jc w:val="both"/>
        <w:rPr>
          <w:bCs/>
          <w:kern w:val="36"/>
          <w:szCs w:val="28"/>
        </w:rPr>
      </w:pPr>
      <w:r>
        <w:rPr>
          <w:bCs/>
          <w:kern w:val="36"/>
          <w:szCs w:val="28"/>
        </w:rPr>
        <w:t xml:space="preserve">- Местная религиозная организация «Церковь </w:t>
      </w:r>
      <w:proofErr w:type="gramStart"/>
      <w:r>
        <w:rPr>
          <w:bCs/>
          <w:kern w:val="36"/>
          <w:szCs w:val="28"/>
        </w:rPr>
        <w:t>Евангельских</w:t>
      </w:r>
      <w:proofErr w:type="gramEnd"/>
      <w:r>
        <w:rPr>
          <w:bCs/>
          <w:kern w:val="36"/>
          <w:szCs w:val="28"/>
        </w:rPr>
        <w:t xml:space="preserve"> </w:t>
      </w:r>
      <w:proofErr w:type="spellStart"/>
      <w:r>
        <w:rPr>
          <w:bCs/>
          <w:kern w:val="36"/>
          <w:szCs w:val="28"/>
        </w:rPr>
        <w:t>хрестиан</w:t>
      </w:r>
      <w:proofErr w:type="spellEnd"/>
      <w:r>
        <w:rPr>
          <w:bCs/>
          <w:kern w:val="36"/>
          <w:szCs w:val="28"/>
        </w:rPr>
        <w:t>-баптистов «Живое слово»</w:t>
      </w:r>
      <w:r w:rsidR="008B5ABA">
        <w:rPr>
          <w:bCs/>
          <w:kern w:val="36"/>
          <w:szCs w:val="28"/>
        </w:rPr>
        <w:t>»</w:t>
      </w:r>
      <w:r>
        <w:rPr>
          <w:bCs/>
          <w:kern w:val="36"/>
          <w:szCs w:val="28"/>
        </w:rPr>
        <w:t>, место нахождения церкви по адресу: с. Пестравка ул. Советская д. 17.</w:t>
      </w:r>
    </w:p>
    <w:p w:rsidR="007E65B4" w:rsidRDefault="007E65B4" w:rsidP="00581055">
      <w:pPr>
        <w:ind w:firstLine="851"/>
        <w:jc w:val="both"/>
        <w:rPr>
          <w:bCs/>
          <w:kern w:val="36"/>
          <w:szCs w:val="28"/>
        </w:rPr>
      </w:pPr>
      <w:r>
        <w:rPr>
          <w:bCs/>
          <w:kern w:val="36"/>
          <w:szCs w:val="28"/>
        </w:rPr>
        <w:t>Не зарегистрированные организации:</w:t>
      </w:r>
    </w:p>
    <w:p w:rsidR="007E65B4" w:rsidRDefault="007E65B4" w:rsidP="00581055">
      <w:pPr>
        <w:ind w:firstLine="851"/>
        <w:jc w:val="both"/>
        <w:rPr>
          <w:bCs/>
          <w:kern w:val="36"/>
          <w:szCs w:val="28"/>
        </w:rPr>
      </w:pPr>
      <w:r>
        <w:rPr>
          <w:bCs/>
          <w:kern w:val="36"/>
          <w:szCs w:val="28"/>
        </w:rPr>
        <w:t xml:space="preserve">- местная религиозная </w:t>
      </w:r>
      <w:r w:rsidR="008B5ABA">
        <w:rPr>
          <w:bCs/>
          <w:kern w:val="36"/>
          <w:szCs w:val="28"/>
        </w:rPr>
        <w:t>организация «</w:t>
      </w:r>
      <w:r>
        <w:rPr>
          <w:bCs/>
          <w:kern w:val="36"/>
          <w:szCs w:val="28"/>
        </w:rPr>
        <w:t>Церковь христиан веры Евангельской «Скиния Веры»</w:t>
      </w:r>
      <w:r w:rsidR="008B5ABA">
        <w:rPr>
          <w:bCs/>
          <w:kern w:val="36"/>
          <w:szCs w:val="28"/>
        </w:rPr>
        <w:t>»</w:t>
      </w:r>
      <w:r>
        <w:rPr>
          <w:bCs/>
          <w:kern w:val="36"/>
          <w:szCs w:val="28"/>
        </w:rPr>
        <w:t xml:space="preserve">, место нахождения церкви по адресу </w:t>
      </w:r>
      <w:proofErr w:type="gramStart"/>
      <w:r>
        <w:rPr>
          <w:bCs/>
          <w:kern w:val="36"/>
          <w:szCs w:val="28"/>
        </w:rPr>
        <w:t>с</w:t>
      </w:r>
      <w:proofErr w:type="gramEnd"/>
      <w:r>
        <w:rPr>
          <w:bCs/>
          <w:kern w:val="36"/>
          <w:szCs w:val="28"/>
        </w:rPr>
        <w:t>. Пестравка ул. Советская 103</w:t>
      </w:r>
      <w:r w:rsidR="008B5ABA">
        <w:rPr>
          <w:bCs/>
          <w:kern w:val="36"/>
          <w:szCs w:val="28"/>
        </w:rPr>
        <w:t>.</w:t>
      </w:r>
    </w:p>
    <w:p w:rsidR="008B5ABA" w:rsidRDefault="008B5ABA" w:rsidP="00581055">
      <w:pPr>
        <w:ind w:firstLine="851"/>
        <w:jc w:val="both"/>
        <w:rPr>
          <w:bCs/>
          <w:kern w:val="36"/>
          <w:szCs w:val="28"/>
        </w:rPr>
      </w:pPr>
      <w:r>
        <w:rPr>
          <w:bCs/>
          <w:kern w:val="36"/>
          <w:szCs w:val="28"/>
        </w:rPr>
        <w:t xml:space="preserve">- местная религиозная организация «Церковь христиан веры Евангельской «Краеугольный камень»», место нахождения по адресу с. </w:t>
      </w:r>
      <w:proofErr w:type="spellStart"/>
      <w:r>
        <w:rPr>
          <w:bCs/>
          <w:kern w:val="36"/>
          <w:szCs w:val="28"/>
        </w:rPr>
        <w:t>Идакра</w:t>
      </w:r>
      <w:proofErr w:type="spellEnd"/>
      <w:r>
        <w:rPr>
          <w:bCs/>
          <w:kern w:val="36"/>
          <w:szCs w:val="28"/>
        </w:rPr>
        <w:t xml:space="preserve"> ул. Советская 1.</w:t>
      </w:r>
    </w:p>
    <w:p w:rsidR="008B5ABA" w:rsidRDefault="008B5ABA" w:rsidP="008B5ABA">
      <w:pPr>
        <w:ind w:firstLine="851"/>
        <w:jc w:val="both"/>
        <w:rPr>
          <w:bCs/>
          <w:kern w:val="36"/>
          <w:szCs w:val="28"/>
        </w:rPr>
      </w:pPr>
      <w:r>
        <w:rPr>
          <w:bCs/>
          <w:kern w:val="36"/>
          <w:szCs w:val="28"/>
        </w:rPr>
        <w:t>Мусульманские религиозные организации и учреждения на территории района отсутствуют.</w:t>
      </w:r>
    </w:p>
    <w:p w:rsidR="00512186" w:rsidRDefault="00512186" w:rsidP="00581055">
      <w:pPr>
        <w:ind w:firstLine="851"/>
        <w:jc w:val="both"/>
        <w:rPr>
          <w:bCs/>
          <w:kern w:val="36"/>
          <w:szCs w:val="28"/>
        </w:rPr>
      </w:pPr>
      <w:r>
        <w:rPr>
          <w:bCs/>
          <w:kern w:val="36"/>
          <w:szCs w:val="28"/>
        </w:rPr>
        <w:t>В настоящее время сохраняется угроза безопасности вследствие продолжающейся активизации подрывной деятельности экстремистских сил. На высоком уровне остаются показатели таких преступлений, как</w:t>
      </w:r>
      <w:r w:rsidR="00DC1F27">
        <w:rPr>
          <w:bCs/>
          <w:kern w:val="36"/>
          <w:szCs w:val="28"/>
        </w:rPr>
        <w:t>:</w:t>
      </w:r>
      <w:r>
        <w:rPr>
          <w:bCs/>
          <w:kern w:val="36"/>
          <w:szCs w:val="28"/>
        </w:rPr>
        <w:t xml:space="preserve"> бандитизм, убийств</w:t>
      </w:r>
      <w:r w:rsidR="00DC1F27">
        <w:rPr>
          <w:bCs/>
          <w:kern w:val="36"/>
          <w:szCs w:val="28"/>
        </w:rPr>
        <w:t>о</w:t>
      </w:r>
      <w:r>
        <w:rPr>
          <w:bCs/>
          <w:kern w:val="36"/>
          <w:szCs w:val="28"/>
        </w:rPr>
        <w:t>, причинени</w:t>
      </w:r>
      <w:r w:rsidR="00DC1F27">
        <w:rPr>
          <w:bCs/>
          <w:kern w:val="36"/>
          <w:szCs w:val="28"/>
        </w:rPr>
        <w:t>е</w:t>
      </w:r>
      <w:r>
        <w:rPr>
          <w:bCs/>
          <w:kern w:val="36"/>
          <w:szCs w:val="28"/>
        </w:rPr>
        <w:t xml:space="preserve"> вреда здоровью, преступлени</w:t>
      </w:r>
      <w:r w:rsidR="00DC1F27">
        <w:rPr>
          <w:bCs/>
          <w:kern w:val="36"/>
          <w:szCs w:val="28"/>
        </w:rPr>
        <w:t>я</w:t>
      </w:r>
      <w:r>
        <w:rPr>
          <w:bCs/>
          <w:kern w:val="36"/>
          <w:szCs w:val="28"/>
        </w:rPr>
        <w:t>, совершенны</w:t>
      </w:r>
      <w:r w:rsidR="00DC1F27">
        <w:rPr>
          <w:bCs/>
          <w:kern w:val="36"/>
          <w:szCs w:val="28"/>
        </w:rPr>
        <w:t>е</w:t>
      </w:r>
      <w:r>
        <w:rPr>
          <w:bCs/>
          <w:kern w:val="36"/>
          <w:szCs w:val="28"/>
        </w:rPr>
        <w:t xml:space="preserve"> с применением огнестрельного орудия.</w:t>
      </w:r>
    </w:p>
    <w:p w:rsidR="00512186" w:rsidRDefault="00512186" w:rsidP="00581055">
      <w:pPr>
        <w:ind w:firstLine="851"/>
        <w:jc w:val="both"/>
        <w:rPr>
          <w:bCs/>
          <w:kern w:val="36"/>
          <w:szCs w:val="28"/>
        </w:rPr>
      </w:pPr>
      <w:r>
        <w:rPr>
          <w:bCs/>
          <w:kern w:val="36"/>
          <w:szCs w:val="28"/>
        </w:rPr>
        <w:t>Очевидна необходимость активной разъяснительной работы среди населения с привлечением представителей религиозных объединений, средств массовой информации.</w:t>
      </w:r>
    </w:p>
    <w:p w:rsidR="00063B7B" w:rsidRDefault="00063B7B" w:rsidP="00581055">
      <w:pPr>
        <w:ind w:firstLine="851"/>
        <w:jc w:val="both"/>
        <w:rPr>
          <w:bCs/>
          <w:kern w:val="36"/>
          <w:szCs w:val="28"/>
        </w:rPr>
      </w:pPr>
      <w:r>
        <w:rPr>
          <w:bCs/>
          <w:kern w:val="36"/>
          <w:szCs w:val="28"/>
        </w:rPr>
        <w:t>Орга</w:t>
      </w:r>
      <w:r w:rsidR="00512186">
        <w:rPr>
          <w:bCs/>
          <w:kern w:val="36"/>
          <w:szCs w:val="28"/>
        </w:rPr>
        <w:t>низация работы по профилактике терроризма и экстремизма</w:t>
      </w:r>
      <w:r>
        <w:rPr>
          <w:bCs/>
          <w:kern w:val="36"/>
          <w:szCs w:val="28"/>
        </w:rPr>
        <w:t xml:space="preserve"> на территории</w:t>
      </w:r>
      <w:r w:rsidR="00C8010A">
        <w:rPr>
          <w:bCs/>
          <w:kern w:val="36"/>
          <w:szCs w:val="28"/>
        </w:rPr>
        <w:t xml:space="preserve"> района требует комплексного программного подхода, является одним из актуальных и значимых направлений деятельности в интересах жителей района. Настоящая программа позволит максимально скоординировать деятельность </w:t>
      </w:r>
      <w:r w:rsidR="007B5C9B">
        <w:rPr>
          <w:bCs/>
          <w:kern w:val="36"/>
          <w:szCs w:val="28"/>
        </w:rPr>
        <w:t>и активировать</w:t>
      </w:r>
      <w:r w:rsidR="00C8010A">
        <w:rPr>
          <w:bCs/>
          <w:kern w:val="36"/>
          <w:szCs w:val="28"/>
        </w:rPr>
        <w:t xml:space="preserve"> участие органов </w:t>
      </w:r>
      <w:r w:rsidR="007B5C9B">
        <w:rPr>
          <w:bCs/>
          <w:kern w:val="36"/>
          <w:szCs w:val="28"/>
        </w:rPr>
        <w:t>местного самоуправления</w:t>
      </w:r>
      <w:r w:rsidR="00C8010A">
        <w:rPr>
          <w:bCs/>
          <w:kern w:val="36"/>
          <w:szCs w:val="28"/>
        </w:rPr>
        <w:t xml:space="preserve"> и правоохранительных органов</w:t>
      </w:r>
      <w:r w:rsidR="00512186">
        <w:rPr>
          <w:bCs/>
          <w:kern w:val="36"/>
          <w:szCs w:val="28"/>
        </w:rPr>
        <w:t>, а также граждан</w:t>
      </w:r>
      <w:r w:rsidR="00C8010A">
        <w:rPr>
          <w:bCs/>
          <w:kern w:val="36"/>
          <w:szCs w:val="28"/>
        </w:rPr>
        <w:t>.</w:t>
      </w:r>
    </w:p>
    <w:p w:rsidR="00FB1D04" w:rsidRDefault="0025605C" w:rsidP="0025605C">
      <w:pPr>
        <w:ind w:firstLine="851"/>
        <w:jc w:val="both"/>
        <w:rPr>
          <w:bCs/>
          <w:kern w:val="36"/>
          <w:szCs w:val="28"/>
        </w:rPr>
      </w:pPr>
      <w:r>
        <w:rPr>
          <w:bCs/>
          <w:kern w:val="36"/>
          <w:szCs w:val="28"/>
        </w:rPr>
        <w:t xml:space="preserve">Основным риском реализации муниципальной программы по профилактики </w:t>
      </w:r>
      <w:r w:rsidR="00512186">
        <w:rPr>
          <w:bCs/>
          <w:kern w:val="36"/>
          <w:szCs w:val="28"/>
        </w:rPr>
        <w:t>терроризма и экстремизма</w:t>
      </w:r>
      <w:r w:rsidR="007B5C9B">
        <w:rPr>
          <w:bCs/>
          <w:kern w:val="36"/>
          <w:szCs w:val="28"/>
        </w:rPr>
        <w:t xml:space="preserve"> на</w:t>
      </w:r>
      <w:r>
        <w:rPr>
          <w:bCs/>
          <w:kern w:val="36"/>
          <w:szCs w:val="28"/>
        </w:rPr>
        <w:t xml:space="preserve"> территории муниципального района Пестравский Самарской </w:t>
      </w:r>
      <w:r w:rsidR="007B5C9B">
        <w:rPr>
          <w:bCs/>
          <w:kern w:val="36"/>
          <w:szCs w:val="28"/>
        </w:rPr>
        <w:t>области на</w:t>
      </w:r>
      <w:r>
        <w:rPr>
          <w:bCs/>
          <w:kern w:val="36"/>
          <w:szCs w:val="28"/>
        </w:rPr>
        <w:t xml:space="preserve"> 2016-20</w:t>
      </w:r>
      <w:r w:rsidR="00512186">
        <w:rPr>
          <w:bCs/>
          <w:kern w:val="36"/>
          <w:szCs w:val="28"/>
        </w:rPr>
        <w:t>20</w:t>
      </w:r>
      <w:r>
        <w:rPr>
          <w:bCs/>
          <w:kern w:val="36"/>
          <w:szCs w:val="28"/>
        </w:rPr>
        <w:t xml:space="preserve"> года является недостаточность ее финансирования за счет средств местного бюджета.</w:t>
      </w:r>
    </w:p>
    <w:p w:rsidR="00C032BB" w:rsidRDefault="00C032BB">
      <w:pPr>
        <w:spacing w:after="200" w:line="276" w:lineRule="auto"/>
        <w:rPr>
          <w:bCs/>
          <w:kern w:val="36"/>
          <w:szCs w:val="28"/>
        </w:rPr>
      </w:pPr>
      <w:r>
        <w:rPr>
          <w:bCs/>
          <w:kern w:val="36"/>
          <w:szCs w:val="28"/>
        </w:rPr>
        <w:br w:type="page"/>
      </w:r>
    </w:p>
    <w:p w:rsidR="00FB1D04" w:rsidRDefault="0025605C" w:rsidP="002C7110">
      <w:pPr>
        <w:jc w:val="center"/>
        <w:rPr>
          <w:szCs w:val="28"/>
        </w:rPr>
      </w:pPr>
      <w:r>
        <w:rPr>
          <w:b/>
          <w:bCs/>
          <w:kern w:val="36"/>
          <w:szCs w:val="28"/>
        </w:rPr>
        <w:lastRenderedPageBreak/>
        <w:t xml:space="preserve">РАЗДЕЛ 2. Приоритеты и цели региональной и районной политики в сфере профилактики </w:t>
      </w:r>
      <w:r w:rsidR="007B28E6" w:rsidRPr="007B28E6">
        <w:rPr>
          <w:b/>
          <w:bCs/>
          <w:kern w:val="36"/>
          <w:szCs w:val="28"/>
        </w:rPr>
        <w:t>терроризма и экстремизма на территории муниципального района Пестравский Самарской области</w:t>
      </w:r>
      <w:r w:rsidR="007B28E6">
        <w:rPr>
          <w:b/>
          <w:bCs/>
          <w:kern w:val="36"/>
          <w:szCs w:val="28"/>
        </w:rPr>
        <w:t>,</w:t>
      </w:r>
      <w:r w:rsidR="0061162D">
        <w:rPr>
          <w:b/>
          <w:bCs/>
          <w:kern w:val="36"/>
          <w:szCs w:val="28"/>
        </w:rPr>
        <w:t xml:space="preserve"> описание целей и задач муниципальной программы, планируемые конечные результаты реализации муниципальной программы, </w:t>
      </w:r>
      <w:r w:rsidR="007B5C9B">
        <w:rPr>
          <w:b/>
          <w:bCs/>
          <w:kern w:val="36"/>
          <w:szCs w:val="28"/>
        </w:rPr>
        <w:t>характеризующие целевое</w:t>
      </w:r>
      <w:r w:rsidR="0061162D">
        <w:rPr>
          <w:b/>
          <w:bCs/>
          <w:kern w:val="36"/>
          <w:szCs w:val="28"/>
        </w:rPr>
        <w:t xml:space="preserve"> состояние (изменение состояния) в сфере реализации муниципальной программы.</w:t>
      </w:r>
    </w:p>
    <w:p w:rsidR="00FB1D04" w:rsidRDefault="00FB1D04" w:rsidP="002C7110">
      <w:pPr>
        <w:jc w:val="center"/>
        <w:rPr>
          <w:szCs w:val="28"/>
        </w:rPr>
      </w:pPr>
    </w:p>
    <w:p w:rsidR="00C56634" w:rsidRDefault="00FB1D04" w:rsidP="002C7110">
      <w:pPr>
        <w:jc w:val="both"/>
        <w:rPr>
          <w:szCs w:val="28"/>
        </w:rPr>
      </w:pPr>
      <w:r w:rsidRPr="005D5BBA">
        <w:rPr>
          <w:bCs/>
          <w:szCs w:val="28"/>
        </w:rPr>
        <w:t> Цель</w:t>
      </w:r>
      <w:r w:rsidR="0061162D" w:rsidRPr="005D5BBA">
        <w:rPr>
          <w:bCs/>
          <w:szCs w:val="28"/>
        </w:rPr>
        <w:t>ю Программ</w:t>
      </w:r>
      <w:r w:rsidR="00806596" w:rsidRPr="005D5BBA">
        <w:rPr>
          <w:bCs/>
          <w:szCs w:val="28"/>
        </w:rPr>
        <w:t>ы</w:t>
      </w:r>
      <w:r w:rsidR="0061162D">
        <w:rPr>
          <w:b/>
          <w:bCs/>
          <w:szCs w:val="28"/>
        </w:rPr>
        <w:t xml:space="preserve"> </w:t>
      </w:r>
      <w:r w:rsidR="0061162D" w:rsidRPr="0061162D">
        <w:rPr>
          <w:bCs/>
          <w:szCs w:val="28"/>
        </w:rPr>
        <w:t xml:space="preserve">является </w:t>
      </w:r>
      <w:r w:rsidR="009621B3">
        <w:rPr>
          <w:bCs/>
          <w:szCs w:val="28"/>
        </w:rPr>
        <w:t>п</w:t>
      </w:r>
      <w:r w:rsidR="009621B3" w:rsidRPr="009621B3">
        <w:rPr>
          <w:bCs/>
          <w:szCs w:val="28"/>
        </w:rPr>
        <w:t>рофилактика терроризма и экстремизма, минимизация и (или) ликвидация последствий проявлений терроризма и экстремизма в границах муниципального района Пестравский Самарской области и обеспечение безопасности населения района</w:t>
      </w:r>
      <w:r w:rsidR="002C7110">
        <w:rPr>
          <w:bCs/>
          <w:szCs w:val="28"/>
        </w:rPr>
        <w:t>.</w:t>
      </w:r>
      <w:r w:rsidR="002C7110">
        <w:rPr>
          <w:szCs w:val="28"/>
        </w:rPr>
        <w:t xml:space="preserve"> </w:t>
      </w:r>
    </w:p>
    <w:p w:rsidR="00C56634" w:rsidRDefault="00C56634" w:rsidP="002C7110">
      <w:pPr>
        <w:jc w:val="both"/>
        <w:rPr>
          <w:szCs w:val="28"/>
        </w:rPr>
      </w:pPr>
      <w:r w:rsidRPr="00C56634">
        <w:rPr>
          <w:szCs w:val="28"/>
        </w:rPr>
        <w:t xml:space="preserve">Реализация Программы в совокупности с иными </w:t>
      </w:r>
      <w:r>
        <w:rPr>
          <w:szCs w:val="28"/>
        </w:rPr>
        <w:t xml:space="preserve">антитеррористическими </w:t>
      </w:r>
      <w:r w:rsidRPr="00C56634">
        <w:rPr>
          <w:szCs w:val="28"/>
        </w:rPr>
        <w:t xml:space="preserve">мерами, проводимыми в Самарской области, будет способствовать совершенствованию системы противодействия </w:t>
      </w:r>
      <w:r>
        <w:rPr>
          <w:szCs w:val="28"/>
        </w:rPr>
        <w:t>терроризму и экстремизму</w:t>
      </w:r>
      <w:r w:rsidRPr="00C56634">
        <w:rPr>
          <w:szCs w:val="28"/>
        </w:rPr>
        <w:t xml:space="preserve">, устранению причин, порождающих </w:t>
      </w:r>
      <w:r>
        <w:rPr>
          <w:szCs w:val="28"/>
        </w:rPr>
        <w:t>террор</w:t>
      </w:r>
      <w:r w:rsidRPr="00C56634">
        <w:rPr>
          <w:szCs w:val="28"/>
        </w:rPr>
        <w:t xml:space="preserve">, вовлечению гражданского общества в </w:t>
      </w:r>
      <w:r>
        <w:rPr>
          <w:szCs w:val="28"/>
        </w:rPr>
        <w:t>борьбу с террористическими группировками.</w:t>
      </w:r>
    </w:p>
    <w:p w:rsidR="00FB1D04" w:rsidRDefault="0061162D" w:rsidP="002C7110">
      <w:pPr>
        <w:jc w:val="both"/>
        <w:rPr>
          <w:szCs w:val="28"/>
        </w:rPr>
      </w:pPr>
      <w:r>
        <w:rPr>
          <w:szCs w:val="28"/>
        </w:rPr>
        <w:t>Достижение поставленной цели будет обеспечено за счет решения следующих задач:</w:t>
      </w:r>
    </w:p>
    <w:p w:rsidR="009621B3" w:rsidRPr="009621B3" w:rsidRDefault="009621B3" w:rsidP="009621B3">
      <w:pPr>
        <w:tabs>
          <w:tab w:val="left" w:pos="284"/>
          <w:tab w:val="left" w:pos="851"/>
        </w:tabs>
        <w:ind w:firstLine="851"/>
        <w:jc w:val="both"/>
        <w:rPr>
          <w:szCs w:val="28"/>
        </w:rPr>
      </w:pPr>
      <w:bookmarkStart w:id="2" w:name="_Toc82160577"/>
      <w:r w:rsidRPr="009621B3">
        <w:rPr>
          <w:szCs w:val="28"/>
        </w:rPr>
        <w:t>- создание комплексной системы по профилактике терроризма и экстремизма, минимизации и (или) ликвидации последствий проявления терроризма и экстремизма на территории муниципального района Пестравский Самарской области;</w:t>
      </w:r>
    </w:p>
    <w:p w:rsidR="009621B3" w:rsidRPr="009621B3" w:rsidRDefault="009621B3" w:rsidP="009621B3">
      <w:pPr>
        <w:tabs>
          <w:tab w:val="left" w:pos="284"/>
          <w:tab w:val="left" w:pos="851"/>
        </w:tabs>
        <w:ind w:firstLine="851"/>
        <w:jc w:val="both"/>
        <w:rPr>
          <w:szCs w:val="28"/>
        </w:rPr>
      </w:pPr>
      <w:r w:rsidRPr="009621B3">
        <w:rPr>
          <w:szCs w:val="28"/>
        </w:rPr>
        <w:t>- предупреждение и устранение террористических угроз потенциальных объектов террористических посягательств, важных объектов инфраструктуры и жизнеобеспечения и мест массового пребывания людей;</w:t>
      </w:r>
    </w:p>
    <w:p w:rsidR="009621B3" w:rsidRPr="009621B3" w:rsidRDefault="009621B3" w:rsidP="009621B3">
      <w:pPr>
        <w:tabs>
          <w:tab w:val="left" w:pos="284"/>
          <w:tab w:val="left" w:pos="851"/>
        </w:tabs>
        <w:ind w:firstLine="851"/>
        <w:jc w:val="both"/>
        <w:rPr>
          <w:szCs w:val="28"/>
        </w:rPr>
      </w:pPr>
      <w:r w:rsidRPr="009621B3">
        <w:rPr>
          <w:szCs w:val="28"/>
        </w:rPr>
        <w:t>- организация воспитательной и профилактической работы среди детей и молодежи, направленной на устранение причин и условий, способствующих экстремистским проявлениям;</w:t>
      </w:r>
    </w:p>
    <w:p w:rsidR="009621B3" w:rsidRDefault="009621B3" w:rsidP="009621B3">
      <w:pPr>
        <w:tabs>
          <w:tab w:val="left" w:pos="284"/>
          <w:tab w:val="left" w:pos="851"/>
        </w:tabs>
        <w:ind w:firstLine="851"/>
        <w:jc w:val="both"/>
        <w:rPr>
          <w:szCs w:val="28"/>
        </w:rPr>
      </w:pPr>
      <w:r w:rsidRPr="009621B3">
        <w:rPr>
          <w:szCs w:val="28"/>
        </w:rPr>
        <w:t>- противодействие распространению идеологии терроризма и экстремизма и активизация работы по информационно-пропагандистскому обеспечению антитеррористических мероприятий, предупреждению межнациональных и межконфессиональных конфликтов.</w:t>
      </w:r>
    </w:p>
    <w:p w:rsidR="006C5AA8" w:rsidRPr="006F620F" w:rsidRDefault="0061162D" w:rsidP="009621B3">
      <w:pPr>
        <w:tabs>
          <w:tab w:val="left" w:pos="284"/>
          <w:tab w:val="left" w:pos="851"/>
        </w:tabs>
        <w:ind w:firstLine="851"/>
        <w:jc w:val="both"/>
        <w:rPr>
          <w:szCs w:val="28"/>
        </w:rPr>
      </w:pPr>
      <w:r w:rsidRPr="006F620F">
        <w:rPr>
          <w:szCs w:val="28"/>
        </w:rPr>
        <w:t>В результате реализации Программы ожидается:</w:t>
      </w:r>
    </w:p>
    <w:p w:rsidR="009621B3" w:rsidRPr="009621B3" w:rsidRDefault="009621B3" w:rsidP="009621B3">
      <w:pPr>
        <w:jc w:val="both"/>
        <w:rPr>
          <w:szCs w:val="28"/>
        </w:rPr>
      </w:pPr>
      <w:r w:rsidRPr="009621B3">
        <w:rPr>
          <w:szCs w:val="28"/>
        </w:rPr>
        <w:t>-</w:t>
      </w:r>
      <w:r w:rsidR="00BD1059">
        <w:rPr>
          <w:szCs w:val="28"/>
        </w:rPr>
        <w:t>п</w:t>
      </w:r>
      <w:r w:rsidRPr="009621B3">
        <w:rPr>
          <w:szCs w:val="28"/>
        </w:rPr>
        <w:t>редотвращение распространени</w:t>
      </w:r>
      <w:r w:rsidR="00D95E1C">
        <w:rPr>
          <w:szCs w:val="28"/>
        </w:rPr>
        <w:t>я</w:t>
      </w:r>
      <w:r w:rsidRPr="009621B3">
        <w:rPr>
          <w:szCs w:val="28"/>
        </w:rPr>
        <w:t xml:space="preserve"> запрещенной литературы на территории муниципального района Пестравский;</w:t>
      </w:r>
    </w:p>
    <w:p w:rsidR="009621B3" w:rsidRPr="009621B3" w:rsidRDefault="009621B3" w:rsidP="009621B3">
      <w:pPr>
        <w:jc w:val="both"/>
        <w:rPr>
          <w:szCs w:val="28"/>
        </w:rPr>
      </w:pPr>
      <w:r w:rsidRPr="009621B3">
        <w:rPr>
          <w:szCs w:val="28"/>
        </w:rPr>
        <w:t xml:space="preserve"> - </w:t>
      </w:r>
      <w:r w:rsidR="00BD1059">
        <w:rPr>
          <w:szCs w:val="28"/>
        </w:rPr>
        <w:t>п</w:t>
      </w:r>
      <w:r w:rsidRPr="009621B3">
        <w:rPr>
          <w:szCs w:val="28"/>
        </w:rPr>
        <w:t>овышение уровня правовой грамотности населения муниципального района Пестравский;</w:t>
      </w:r>
    </w:p>
    <w:p w:rsidR="009621B3" w:rsidRPr="009621B3" w:rsidRDefault="009621B3" w:rsidP="009621B3">
      <w:pPr>
        <w:jc w:val="both"/>
        <w:rPr>
          <w:szCs w:val="28"/>
        </w:rPr>
      </w:pPr>
      <w:r w:rsidRPr="009621B3">
        <w:rPr>
          <w:szCs w:val="28"/>
        </w:rPr>
        <w:t xml:space="preserve">- </w:t>
      </w:r>
      <w:r w:rsidR="00BD1059">
        <w:rPr>
          <w:szCs w:val="28"/>
        </w:rPr>
        <w:t>у</w:t>
      </w:r>
      <w:r w:rsidRPr="009621B3">
        <w:rPr>
          <w:szCs w:val="28"/>
        </w:rPr>
        <w:t>частие средств массовой информации в разъяснительной работе, направленной на предупреждение проявления экстремизма и терроризма, совершенствование системы информационного противодействия экстремизму и терроризму;</w:t>
      </w:r>
    </w:p>
    <w:p w:rsidR="009621B3" w:rsidRPr="009621B3" w:rsidRDefault="009621B3" w:rsidP="009621B3">
      <w:pPr>
        <w:jc w:val="both"/>
        <w:rPr>
          <w:szCs w:val="28"/>
        </w:rPr>
      </w:pPr>
      <w:r w:rsidRPr="009621B3">
        <w:rPr>
          <w:szCs w:val="28"/>
        </w:rPr>
        <w:t xml:space="preserve">-  </w:t>
      </w:r>
      <w:r w:rsidR="00BD1059">
        <w:rPr>
          <w:szCs w:val="28"/>
        </w:rPr>
        <w:t>п</w:t>
      </w:r>
      <w:r w:rsidRPr="009621B3">
        <w:rPr>
          <w:szCs w:val="28"/>
        </w:rPr>
        <w:t>овышение образовательного уровня у молодежи;</w:t>
      </w:r>
    </w:p>
    <w:p w:rsidR="009621B3" w:rsidRPr="009621B3" w:rsidRDefault="009621B3" w:rsidP="00BD1059">
      <w:pPr>
        <w:tabs>
          <w:tab w:val="left" w:pos="284"/>
        </w:tabs>
        <w:jc w:val="both"/>
        <w:rPr>
          <w:szCs w:val="28"/>
        </w:rPr>
      </w:pPr>
      <w:r w:rsidRPr="009621B3">
        <w:rPr>
          <w:szCs w:val="28"/>
        </w:rPr>
        <w:t xml:space="preserve">- </w:t>
      </w:r>
      <w:r w:rsidR="00BD1059">
        <w:rPr>
          <w:szCs w:val="28"/>
        </w:rPr>
        <w:t>в</w:t>
      </w:r>
      <w:r w:rsidRPr="009621B3">
        <w:rPr>
          <w:szCs w:val="28"/>
        </w:rPr>
        <w:t>ыявление правонарушений, предупреждение проявления террористических и экстремистских проявлений;</w:t>
      </w:r>
    </w:p>
    <w:p w:rsidR="009621B3" w:rsidRPr="009621B3" w:rsidRDefault="009621B3" w:rsidP="009621B3">
      <w:pPr>
        <w:jc w:val="both"/>
        <w:rPr>
          <w:szCs w:val="28"/>
        </w:rPr>
      </w:pPr>
      <w:r w:rsidRPr="009621B3">
        <w:rPr>
          <w:szCs w:val="28"/>
        </w:rPr>
        <w:lastRenderedPageBreak/>
        <w:t xml:space="preserve">- </w:t>
      </w:r>
      <w:r w:rsidR="00BD1059">
        <w:rPr>
          <w:szCs w:val="28"/>
        </w:rPr>
        <w:t>п</w:t>
      </w:r>
      <w:r w:rsidRPr="009621B3">
        <w:rPr>
          <w:szCs w:val="28"/>
        </w:rPr>
        <w:t>овышение эффективности взаимного сотрудничества различных структур и организаций по предупреждению и предотвращению терроризма и экстремизма на территории муниципального района Пестравский;</w:t>
      </w:r>
    </w:p>
    <w:p w:rsidR="00B134A3" w:rsidRDefault="009621B3" w:rsidP="009621B3">
      <w:pPr>
        <w:jc w:val="both"/>
        <w:rPr>
          <w:szCs w:val="28"/>
        </w:rPr>
      </w:pPr>
      <w:r w:rsidRPr="009621B3">
        <w:rPr>
          <w:szCs w:val="28"/>
        </w:rPr>
        <w:t xml:space="preserve">- </w:t>
      </w:r>
      <w:r w:rsidR="00BD1059">
        <w:rPr>
          <w:szCs w:val="28"/>
        </w:rPr>
        <w:t>в</w:t>
      </w:r>
      <w:r w:rsidRPr="009621B3">
        <w:rPr>
          <w:szCs w:val="28"/>
        </w:rPr>
        <w:t>озможность своевременного, быстрого реагирования силовых структур для предотвращения преступлений.</w:t>
      </w:r>
    </w:p>
    <w:p w:rsidR="009621B3" w:rsidRDefault="009621B3" w:rsidP="009621B3">
      <w:pPr>
        <w:jc w:val="both"/>
        <w:rPr>
          <w:b/>
          <w:szCs w:val="28"/>
        </w:rPr>
      </w:pPr>
    </w:p>
    <w:p w:rsidR="002C7110" w:rsidRDefault="0061162D" w:rsidP="002C7110">
      <w:pPr>
        <w:jc w:val="center"/>
        <w:rPr>
          <w:b/>
          <w:szCs w:val="28"/>
        </w:rPr>
      </w:pPr>
      <w:r w:rsidRPr="0061162D">
        <w:rPr>
          <w:b/>
          <w:szCs w:val="28"/>
        </w:rPr>
        <w:t>РАЗДЕЛ 3.</w:t>
      </w:r>
      <w:r>
        <w:rPr>
          <w:b/>
          <w:szCs w:val="28"/>
        </w:rPr>
        <w:t xml:space="preserve"> Перечень, цели</w:t>
      </w:r>
    </w:p>
    <w:p w:rsidR="0061162D" w:rsidRDefault="0061162D" w:rsidP="002C7110">
      <w:pPr>
        <w:jc w:val="center"/>
        <w:rPr>
          <w:b/>
          <w:szCs w:val="28"/>
        </w:rPr>
      </w:pPr>
      <w:r>
        <w:rPr>
          <w:b/>
          <w:szCs w:val="28"/>
        </w:rPr>
        <w:t>и краткое описание</w:t>
      </w:r>
      <w:r w:rsidR="00676789">
        <w:rPr>
          <w:b/>
          <w:szCs w:val="28"/>
        </w:rPr>
        <w:t xml:space="preserve"> мероприятий органов местного самоуправления муниципального района Пестравский Самарской области, муниципальных учреждений муниципального района Пестравский Самарской области, включенных в муниципальную программу.</w:t>
      </w:r>
    </w:p>
    <w:p w:rsidR="00676789" w:rsidRDefault="00676789" w:rsidP="002C7110">
      <w:pPr>
        <w:jc w:val="center"/>
        <w:rPr>
          <w:b/>
          <w:szCs w:val="28"/>
        </w:rPr>
      </w:pPr>
    </w:p>
    <w:p w:rsidR="00676789" w:rsidRDefault="00676789" w:rsidP="00676789">
      <w:pPr>
        <w:ind w:firstLine="851"/>
        <w:jc w:val="both"/>
        <w:rPr>
          <w:bCs/>
          <w:kern w:val="36"/>
          <w:szCs w:val="28"/>
        </w:rPr>
      </w:pPr>
      <w:r>
        <w:rPr>
          <w:bCs/>
          <w:kern w:val="36"/>
          <w:szCs w:val="28"/>
        </w:rPr>
        <w:t xml:space="preserve">Для решения задач Программы будут реализовываться </w:t>
      </w:r>
      <w:r w:rsidR="007B5C9B">
        <w:rPr>
          <w:bCs/>
          <w:kern w:val="36"/>
          <w:szCs w:val="28"/>
        </w:rPr>
        <w:t>мероприятия,</w:t>
      </w:r>
      <w:r>
        <w:rPr>
          <w:bCs/>
          <w:kern w:val="36"/>
          <w:szCs w:val="28"/>
        </w:rPr>
        <w:t xml:space="preserve"> направленные </w:t>
      </w:r>
      <w:proofErr w:type="gramStart"/>
      <w:r>
        <w:rPr>
          <w:bCs/>
          <w:kern w:val="36"/>
          <w:szCs w:val="28"/>
        </w:rPr>
        <w:t>на</w:t>
      </w:r>
      <w:proofErr w:type="gramEnd"/>
      <w:r>
        <w:rPr>
          <w:bCs/>
          <w:kern w:val="36"/>
          <w:szCs w:val="28"/>
        </w:rPr>
        <w:t>:</w:t>
      </w:r>
    </w:p>
    <w:p w:rsidR="00676789" w:rsidRPr="00ED0C7F" w:rsidRDefault="00676789" w:rsidP="00676789">
      <w:pPr>
        <w:ind w:firstLine="851"/>
        <w:jc w:val="both"/>
        <w:rPr>
          <w:bCs/>
          <w:kern w:val="36"/>
          <w:szCs w:val="28"/>
        </w:rPr>
      </w:pPr>
      <w:r w:rsidRPr="00ED0C7F">
        <w:rPr>
          <w:bCs/>
          <w:kern w:val="36"/>
          <w:szCs w:val="28"/>
        </w:rPr>
        <w:t>усиление работы на привлечение общественности к мероприятиям по охране общественного порядка;</w:t>
      </w:r>
    </w:p>
    <w:p w:rsidR="00676789" w:rsidRDefault="003D3E56" w:rsidP="00676789">
      <w:pPr>
        <w:ind w:firstLine="851"/>
        <w:jc w:val="both"/>
        <w:rPr>
          <w:bCs/>
          <w:kern w:val="36"/>
          <w:szCs w:val="28"/>
        </w:rPr>
      </w:pPr>
      <w:r w:rsidRPr="00ED0C7F">
        <w:rPr>
          <w:bCs/>
          <w:kern w:val="36"/>
          <w:szCs w:val="28"/>
        </w:rPr>
        <w:t>планируется выпуск информационных буклетов, направленных на правовое образование населения, в том числе и несовершеннолетних;</w:t>
      </w:r>
    </w:p>
    <w:p w:rsidR="00131A6C" w:rsidRDefault="009621B3" w:rsidP="00676789">
      <w:pPr>
        <w:ind w:firstLine="851"/>
        <w:jc w:val="both"/>
        <w:rPr>
          <w:bCs/>
          <w:kern w:val="36"/>
          <w:szCs w:val="28"/>
        </w:rPr>
      </w:pPr>
      <w:r>
        <w:rPr>
          <w:bCs/>
          <w:kern w:val="36"/>
          <w:szCs w:val="28"/>
        </w:rPr>
        <w:t xml:space="preserve">проведение проверок </w:t>
      </w:r>
      <w:r w:rsidRPr="009621B3">
        <w:rPr>
          <w:bCs/>
          <w:kern w:val="36"/>
          <w:szCs w:val="28"/>
        </w:rPr>
        <w:t>антитеррористической защищенности потенциальных объектов террористических посягательств (критически важных объектов инфраструктуры и жизнеобеспечения, а также мест массового пребывания людей);</w:t>
      </w:r>
    </w:p>
    <w:p w:rsidR="003D3E56" w:rsidRPr="00ED0C7F" w:rsidRDefault="003D3E56" w:rsidP="00676789">
      <w:pPr>
        <w:ind w:firstLine="851"/>
        <w:jc w:val="both"/>
        <w:rPr>
          <w:bCs/>
          <w:kern w:val="36"/>
          <w:szCs w:val="28"/>
        </w:rPr>
      </w:pPr>
      <w:r w:rsidRPr="00ED0C7F">
        <w:rPr>
          <w:bCs/>
          <w:kern w:val="36"/>
          <w:szCs w:val="28"/>
        </w:rPr>
        <w:t xml:space="preserve">контроль </w:t>
      </w:r>
      <w:r w:rsidR="00B134A3" w:rsidRPr="00ED0C7F">
        <w:rPr>
          <w:bCs/>
          <w:kern w:val="36"/>
          <w:szCs w:val="28"/>
        </w:rPr>
        <w:t>за террористическими и экстремистскими проявлениями</w:t>
      </w:r>
      <w:r w:rsidRPr="00ED0C7F">
        <w:rPr>
          <w:bCs/>
          <w:kern w:val="36"/>
          <w:szCs w:val="28"/>
        </w:rPr>
        <w:t>;</w:t>
      </w:r>
    </w:p>
    <w:p w:rsidR="003D3E56" w:rsidRPr="00ED0C7F" w:rsidRDefault="003D3E56" w:rsidP="00676789">
      <w:pPr>
        <w:ind w:firstLine="851"/>
        <w:jc w:val="both"/>
        <w:rPr>
          <w:bCs/>
          <w:kern w:val="36"/>
          <w:szCs w:val="28"/>
        </w:rPr>
      </w:pPr>
      <w:r w:rsidRPr="00ED0C7F">
        <w:rPr>
          <w:bCs/>
          <w:kern w:val="36"/>
          <w:szCs w:val="28"/>
        </w:rPr>
        <w:t>проведение мероприятий</w:t>
      </w:r>
      <w:r w:rsidR="00B134A3" w:rsidRPr="00ED0C7F">
        <w:rPr>
          <w:bCs/>
          <w:kern w:val="36"/>
          <w:szCs w:val="28"/>
        </w:rPr>
        <w:t xml:space="preserve"> по</w:t>
      </w:r>
      <w:r w:rsidRPr="00ED0C7F">
        <w:rPr>
          <w:bCs/>
          <w:kern w:val="36"/>
          <w:szCs w:val="28"/>
        </w:rPr>
        <w:t xml:space="preserve"> информированию </w:t>
      </w:r>
      <w:r w:rsidR="00B134A3" w:rsidRPr="00ED0C7F">
        <w:rPr>
          <w:bCs/>
          <w:kern w:val="36"/>
          <w:szCs w:val="28"/>
        </w:rPr>
        <w:t>населения о проделанной работе по профилактике терроризма и экстремизма на территории муниципального района Пестравский через средства массовой информации.</w:t>
      </w:r>
    </w:p>
    <w:p w:rsidR="00B855C5" w:rsidRDefault="00B855C5" w:rsidP="00676789">
      <w:pPr>
        <w:ind w:firstLine="851"/>
        <w:jc w:val="both"/>
        <w:rPr>
          <w:bCs/>
          <w:kern w:val="36"/>
          <w:szCs w:val="28"/>
        </w:rPr>
      </w:pPr>
      <w:r>
        <w:rPr>
          <w:bCs/>
          <w:kern w:val="36"/>
          <w:szCs w:val="28"/>
        </w:rPr>
        <w:t>Перечень мероприятий представлен в приложении Программ</w:t>
      </w:r>
      <w:r w:rsidR="00BD1059">
        <w:rPr>
          <w:bCs/>
          <w:kern w:val="36"/>
          <w:szCs w:val="28"/>
        </w:rPr>
        <w:t>ы</w:t>
      </w:r>
      <w:r>
        <w:rPr>
          <w:bCs/>
          <w:kern w:val="36"/>
          <w:szCs w:val="28"/>
        </w:rPr>
        <w:t>.</w:t>
      </w:r>
    </w:p>
    <w:bookmarkEnd w:id="2"/>
    <w:p w:rsidR="00B855C5" w:rsidRDefault="00B855C5" w:rsidP="00B855C5">
      <w:pPr>
        <w:jc w:val="center"/>
        <w:rPr>
          <w:b/>
          <w:szCs w:val="28"/>
        </w:rPr>
      </w:pPr>
    </w:p>
    <w:p w:rsidR="00FB1D04" w:rsidRDefault="00B855C5" w:rsidP="00B855C5">
      <w:pPr>
        <w:jc w:val="center"/>
        <w:rPr>
          <w:b/>
          <w:szCs w:val="28"/>
        </w:rPr>
      </w:pPr>
      <w:r>
        <w:rPr>
          <w:b/>
          <w:szCs w:val="28"/>
        </w:rPr>
        <w:t>РАЗДЕЛ 4. Сроки и этапы реализации муниципальной программы в целом с указанием промежуточных результатов.</w:t>
      </w:r>
    </w:p>
    <w:p w:rsidR="00B855C5" w:rsidRDefault="00B855C5" w:rsidP="00B855C5">
      <w:pPr>
        <w:jc w:val="center"/>
        <w:rPr>
          <w:b/>
          <w:szCs w:val="28"/>
        </w:rPr>
      </w:pPr>
    </w:p>
    <w:p w:rsidR="00B855C5" w:rsidRDefault="00B855C5" w:rsidP="00B855C5">
      <w:pPr>
        <w:ind w:firstLine="851"/>
        <w:jc w:val="both"/>
        <w:rPr>
          <w:szCs w:val="28"/>
        </w:rPr>
      </w:pPr>
      <w:r>
        <w:rPr>
          <w:szCs w:val="28"/>
        </w:rPr>
        <w:t xml:space="preserve">Программа реализуется   </w:t>
      </w:r>
      <w:r w:rsidR="00ED0C7F">
        <w:rPr>
          <w:szCs w:val="28"/>
        </w:rPr>
        <w:t xml:space="preserve">с </w:t>
      </w:r>
      <w:r>
        <w:rPr>
          <w:szCs w:val="28"/>
        </w:rPr>
        <w:t>2016 г. по 20</w:t>
      </w:r>
      <w:r w:rsidR="00CE5412">
        <w:rPr>
          <w:szCs w:val="28"/>
        </w:rPr>
        <w:t>20</w:t>
      </w:r>
      <w:r>
        <w:rPr>
          <w:szCs w:val="28"/>
        </w:rPr>
        <w:t xml:space="preserve"> г. Реализация Программы не предусматривает выделения отдельных этапов, поскольку программные мероприятия рассчитаны на реализацию в течение всего периода действия Программы.</w:t>
      </w:r>
    </w:p>
    <w:p w:rsidR="00C605BF" w:rsidRDefault="00C605BF" w:rsidP="00B855C5">
      <w:pPr>
        <w:ind w:firstLine="851"/>
        <w:jc w:val="center"/>
        <w:rPr>
          <w:b/>
          <w:szCs w:val="28"/>
        </w:rPr>
      </w:pPr>
    </w:p>
    <w:p w:rsidR="00B855C5" w:rsidRDefault="00B855C5" w:rsidP="00B855C5">
      <w:pPr>
        <w:ind w:firstLine="851"/>
        <w:jc w:val="center"/>
        <w:rPr>
          <w:b/>
          <w:szCs w:val="28"/>
        </w:rPr>
      </w:pPr>
      <w:r>
        <w:rPr>
          <w:b/>
          <w:szCs w:val="28"/>
        </w:rPr>
        <w:t xml:space="preserve">РАЗДЕЛ 5. Описание </w:t>
      </w:r>
      <w:r w:rsidR="007B5C9B">
        <w:rPr>
          <w:b/>
          <w:szCs w:val="28"/>
        </w:rPr>
        <w:t>мер правового</w:t>
      </w:r>
      <w:r>
        <w:rPr>
          <w:b/>
          <w:szCs w:val="28"/>
        </w:rPr>
        <w:t xml:space="preserve"> и муниципального регулирования профилактики </w:t>
      </w:r>
      <w:r w:rsidR="007B28E6" w:rsidRPr="007B28E6">
        <w:rPr>
          <w:b/>
          <w:szCs w:val="28"/>
        </w:rPr>
        <w:t>терроризма и экстремизма на территории муниципального района Пестравский Самарской</w:t>
      </w:r>
      <w:r w:rsidR="007B28E6">
        <w:rPr>
          <w:b/>
          <w:szCs w:val="28"/>
        </w:rPr>
        <w:t>.</w:t>
      </w:r>
    </w:p>
    <w:p w:rsidR="00C605BF" w:rsidRDefault="00C605BF" w:rsidP="00B855C5">
      <w:pPr>
        <w:ind w:firstLine="851"/>
        <w:jc w:val="center"/>
        <w:rPr>
          <w:b/>
          <w:szCs w:val="28"/>
        </w:rPr>
      </w:pPr>
    </w:p>
    <w:p w:rsidR="00C605BF" w:rsidRDefault="00C605BF" w:rsidP="00C605BF">
      <w:pPr>
        <w:ind w:firstLine="851"/>
        <w:jc w:val="both"/>
        <w:rPr>
          <w:szCs w:val="28"/>
        </w:rPr>
      </w:pPr>
      <w:proofErr w:type="gramStart"/>
      <w:r w:rsidRPr="00226E8D">
        <w:rPr>
          <w:szCs w:val="28"/>
        </w:rPr>
        <w:t>Правовую основу Программы составляет Конституция Российской Федерации,</w:t>
      </w:r>
      <w:r w:rsidR="00C7444D">
        <w:rPr>
          <w:szCs w:val="28"/>
        </w:rPr>
        <w:t xml:space="preserve"> </w:t>
      </w:r>
      <w:r w:rsidRPr="00226E8D">
        <w:rPr>
          <w:szCs w:val="28"/>
        </w:rPr>
        <w:t xml:space="preserve"> </w:t>
      </w:r>
      <w:r w:rsidR="00C7444D">
        <w:rPr>
          <w:szCs w:val="28"/>
        </w:rPr>
        <w:t>Указ Президента РФ от</w:t>
      </w:r>
      <w:r w:rsidR="00BD1059">
        <w:rPr>
          <w:szCs w:val="28"/>
        </w:rPr>
        <w:t xml:space="preserve"> </w:t>
      </w:r>
      <w:r w:rsidR="00C7444D">
        <w:rPr>
          <w:szCs w:val="28"/>
        </w:rPr>
        <w:t>12.05.20009 года № 537 «</w:t>
      </w:r>
      <w:r w:rsidR="00C7444D" w:rsidRPr="00C7444D">
        <w:rPr>
          <w:bCs/>
          <w:color w:val="000000"/>
          <w:szCs w:val="28"/>
        </w:rPr>
        <w:t>О Стратегии национальной безопасности Российской Федерации до 2020 года</w:t>
      </w:r>
      <w:r w:rsidR="00C7444D">
        <w:rPr>
          <w:bCs/>
          <w:color w:val="000000"/>
          <w:szCs w:val="28"/>
        </w:rPr>
        <w:t xml:space="preserve">», Концепция противодействия терроризму в Российской Федерации, </w:t>
      </w:r>
      <w:r w:rsidR="004A685D">
        <w:rPr>
          <w:bCs/>
          <w:color w:val="000000"/>
          <w:szCs w:val="28"/>
        </w:rPr>
        <w:t>утверждённая</w:t>
      </w:r>
      <w:r w:rsidR="00C7444D">
        <w:rPr>
          <w:bCs/>
          <w:color w:val="000000"/>
          <w:szCs w:val="28"/>
        </w:rPr>
        <w:t xml:space="preserve"> Президентом РФ от 05.10.2009 г.,</w:t>
      </w:r>
      <w:r w:rsidR="00C7444D">
        <w:rPr>
          <w:szCs w:val="28"/>
        </w:rPr>
        <w:t xml:space="preserve"> </w:t>
      </w:r>
      <w:r w:rsidR="00792AE3" w:rsidRPr="00226E8D">
        <w:rPr>
          <w:szCs w:val="28"/>
        </w:rPr>
        <w:t>Ф</w:t>
      </w:r>
      <w:r w:rsidR="005D15C5">
        <w:rPr>
          <w:szCs w:val="28"/>
        </w:rPr>
        <w:t>едеральный закон</w:t>
      </w:r>
      <w:r w:rsidR="00792AE3" w:rsidRPr="00226E8D">
        <w:rPr>
          <w:szCs w:val="28"/>
        </w:rPr>
        <w:t xml:space="preserve"> № 131</w:t>
      </w:r>
      <w:r w:rsidR="005D15C5">
        <w:rPr>
          <w:szCs w:val="28"/>
        </w:rPr>
        <w:t>-ФЗ</w:t>
      </w:r>
      <w:r w:rsidR="00792AE3" w:rsidRPr="00226E8D">
        <w:rPr>
          <w:szCs w:val="28"/>
        </w:rPr>
        <w:t xml:space="preserve"> от 06.10.2003 г</w:t>
      </w:r>
      <w:r w:rsidR="00BD1059">
        <w:rPr>
          <w:szCs w:val="28"/>
        </w:rPr>
        <w:t>.</w:t>
      </w:r>
      <w:r w:rsidR="00792AE3" w:rsidRPr="00226E8D">
        <w:rPr>
          <w:szCs w:val="28"/>
        </w:rPr>
        <w:t xml:space="preserve"> «Об общих принципах организации местного </w:t>
      </w:r>
      <w:r w:rsidR="00792AE3" w:rsidRPr="00226E8D">
        <w:rPr>
          <w:szCs w:val="28"/>
        </w:rPr>
        <w:lastRenderedPageBreak/>
        <w:t xml:space="preserve">самоуправления в Российской Федерации», </w:t>
      </w:r>
      <w:r w:rsidR="00767D67" w:rsidRPr="00226E8D">
        <w:rPr>
          <w:bCs/>
          <w:szCs w:val="28"/>
        </w:rPr>
        <w:t>Федеральный закон от 25 июля 2002 г. N 114-ФЗ "О</w:t>
      </w:r>
      <w:proofErr w:type="gramEnd"/>
      <w:r w:rsidR="00767D67" w:rsidRPr="00226E8D">
        <w:rPr>
          <w:bCs/>
          <w:szCs w:val="28"/>
        </w:rPr>
        <w:t xml:space="preserve"> </w:t>
      </w:r>
      <w:proofErr w:type="gramStart"/>
      <w:r w:rsidR="00767D67" w:rsidRPr="00226E8D">
        <w:rPr>
          <w:bCs/>
          <w:szCs w:val="28"/>
        </w:rPr>
        <w:t>противодействии экстремистской деятельности",</w:t>
      </w:r>
      <w:r w:rsidR="00226E8D" w:rsidRPr="00226E8D">
        <w:rPr>
          <w:bCs/>
          <w:szCs w:val="28"/>
        </w:rPr>
        <w:t xml:space="preserve"> </w:t>
      </w:r>
      <w:r w:rsidR="00990594" w:rsidRPr="00226E8D">
        <w:rPr>
          <w:szCs w:val="28"/>
        </w:rPr>
        <w:t xml:space="preserve"> </w:t>
      </w:r>
      <w:r w:rsidR="00226E8D" w:rsidRPr="00226E8D">
        <w:rPr>
          <w:bCs/>
          <w:szCs w:val="28"/>
        </w:rPr>
        <w:t xml:space="preserve">Федеральный закон от 06 марта 2006 г. N </w:t>
      </w:r>
      <w:r w:rsidR="005D15C5">
        <w:rPr>
          <w:bCs/>
          <w:szCs w:val="28"/>
        </w:rPr>
        <w:t>3</w:t>
      </w:r>
      <w:r w:rsidR="00226E8D" w:rsidRPr="00226E8D">
        <w:rPr>
          <w:bCs/>
          <w:szCs w:val="28"/>
        </w:rPr>
        <w:t xml:space="preserve">5-ФЗ "О  противодействии терроризму", </w:t>
      </w:r>
      <w:r w:rsidR="00990594" w:rsidRPr="00226E8D">
        <w:rPr>
          <w:szCs w:val="28"/>
        </w:rPr>
        <w:t xml:space="preserve"> </w:t>
      </w:r>
      <w:r w:rsidR="00792AE3" w:rsidRPr="00226E8D">
        <w:rPr>
          <w:szCs w:val="28"/>
        </w:rPr>
        <w:t>Устав муниципального района</w:t>
      </w:r>
      <w:r w:rsidR="00C7444D">
        <w:rPr>
          <w:szCs w:val="28"/>
        </w:rPr>
        <w:t xml:space="preserve"> Пестравский Самарск</w:t>
      </w:r>
      <w:r w:rsidR="00226E8D">
        <w:rPr>
          <w:szCs w:val="28"/>
        </w:rPr>
        <w:t xml:space="preserve">ой области, </w:t>
      </w:r>
      <w:r w:rsidR="005D15C5">
        <w:rPr>
          <w:szCs w:val="28"/>
        </w:rPr>
        <w:t>п</w:t>
      </w:r>
      <w:r w:rsidR="006430C5" w:rsidRPr="001F7293">
        <w:rPr>
          <w:szCs w:val="28"/>
        </w:rPr>
        <w:t>остановление администрации муниципального района Пестравский Самарской области № 144 от 10.02.2014 г. «О создании комиссии по противодействию терроризму и экстремизму на территории муниципального района Пестравский Самарской области»</w:t>
      </w:r>
      <w:proofErr w:type="gramEnd"/>
    </w:p>
    <w:p w:rsidR="00CA61A0" w:rsidRDefault="00CA61A0" w:rsidP="00C605BF">
      <w:pPr>
        <w:ind w:firstLine="851"/>
        <w:jc w:val="center"/>
        <w:rPr>
          <w:b/>
          <w:szCs w:val="28"/>
        </w:rPr>
      </w:pPr>
    </w:p>
    <w:p w:rsidR="00C605BF" w:rsidRDefault="00C605BF" w:rsidP="00C605BF">
      <w:pPr>
        <w:ind w:firstLine="851"/>
        <w:jc w:val="center"/>
        <w:rPr>
          <w:b/>
          <w:szCs w:val="28"/>
        </w:rPr>
      </w:pPr>
      <w:r w:rsidRPr="00C605BF">
        <w:rPr>
          <w:b/>
          <w:szCs w:val="28"/>
        </w:rPr>
        <w:t>РАЗДЕЛ</w:t>
      </w:r>
      <w:r>
        <w:rPr>
          <w:b/>
          <w:szCs w:val="28"/>
        </w:rPr>
        <w:t xml:space="preserve"> </w:t>
      </w:r>
      <w:r w:rsidRPr="00C605BF">
        <w:rPr>
          <w:b/>
          <w:szCs w:val="28"/>
        </w:rPr>
        <w:t>6.</w:t>
      </w:r>
      <w:r>
        <w:rPr>
          <w:b/>
          <w:szCs w:val="28"/>
        </w:rPr>
        <w:t xml:space="preserve"> Перечень показателей (индикаторов) муниципальной программы с указанием плановых значений по годам ее реализации и за весь период реализации.</w:t>
      </w:r>
    </w:p>
    <w:p w:rsidR="00C56634" w:rsidRDefault="00C56634" w:rsidP="00C605BF">
      <w:pPr>
        <w:jc w:val="center"/>
        <w:rPr>
          <w:b/>
        </w:rPr>
      </w:pPr>
    </w:p>
    <w:p w:rsidR="00C605BF" w:rsidRDefault="00C605BF" w:rsidP="00CA61A0">
      <w:pPr>
        <w:spacing w:after="200" w:line="276" w:lineRule="auto"/>
        <w:jc w:val="center"/>
        <w:rPr>
          <w:b/>
        </w:rPr>
      </w:pPr>
      <w:r>
        <w:rPr>
          <w:b/>
        </w:rPr>
        <w:t>ПЕРЕЧЕНЬ</w:t>
      </w:r>
    </w:p>
    <w:p w:rsidR="00C605BF" w:rsidRDefault="00C605BF" w:rsidP="00C605BF">
      <w:pPr>
        <w:jc w:val="center"/>
        <w:rPr>
          <w:b/>
        </w:rPr>
      </w:pPr>
      <w:r>
        <w:rPr>
          <w:b/>
        </w:rPr>
        <w:t xml:space="preserve">Показателей (индикаторов), характеризующих ежегодный ход и </w:t>
      </w:r>
      <w:r w:rsidR="007B5C9B">
        <w:rPr>
          <w:b/>
        </w:rPr>
        <w:t>итоги реализации</w:t>
      </w:r>
      <w:r>
        <w:rPr>
          <w:b/>
        </w:rPr>
        <w:t xml:space="preserve"> муниципальной программы</w:t>
      </w:r>
    </w:p>
    <w:p w:rsidR="00C605BF" w:rsidRDefault="00C605BF" w:rsidP="00C605BF">
      <w:pPr>
        <w:jc w:val="center"/>
        <w:rPr>
          <w:b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993"/>
        <w:gridCol w:w="850"/>
        <w:gridCol w:w="851"/>
        <w:gridCol w:w="850"/>
        <w:gridCol w:w="851"/>
        <w:gridCol w:w="850"/>
        <w:gridCol w:w="851"/>
        <w:gridCol w:w="850"/>
      </w:tblGrid>
      <w:tr w:rsidR="00C605BF" w:rsidRPr="00131A6C" w:rsidTr="00101652">
        <w:trPr>
          <w:trHeight w:val="435"/>
        </w:trPr>
        <w:tc>
          <w:tcPr>
            <w:tcW w:w="2376" w:type="dxa"/>
            <w:vMerge w:val="restart"/>
          </w:tcPr>
          <w:p w:rsidR="00990594" w:rsidRPr="00131A6C" w:rsidRDefault="00C605BF" w:rsidP="00737219">
            <w:pPr>
              <w:jc w:val="center"/>
              <w:rPr>
                <w:b/>
                <w:sz w:val="20"/>
              </w:rPr>
            </w:pPr>
            <w:r w:rsidRPr="00131A6C">
              <w:rPr>
                <w:b/>
                <w:sz w:val="20"/>
              </w:rPr>
              <w:t xml:space="preserve">Наименование </w:t>
            </w:r>
          </w:p>
          <w:p w:rsidR="00C605BF" w:rsidRPr="00131A6C" w:rsidRDefault="00990594" w:rsidP="00737219">
            <w:pPr>
              <w:jc w:val="center"/>
              <w:rPr>
                <w:b/>
                <w:sz w:val="20"/>
              </w:rPr>
            </w:pPr>
            <w:r w:rsidRPr="00131A6C">
              <w:rPr>
                <w:b/>
                <w:sz w:val="20"/>
              </w:rPr>
              <w:t xml:space="preserve">Цели, задачи, </w:t>
            </w:r>
            <w:r w:rsidR="00C605BF" w:rsidRPr="00131A6C">
              <w:rPr>
                <w:b/>
                <w:sz w:val="20"/>
              </w:rPr>
              <w:t>показателя (индикатора)</w:t>
            </w:r>
          </w:p>
        </w:tc>
        <w:tc>
          <w:tcPr>
            <w:tcW w:w="993" w:type="dxa"/>
            <w:vMerge w:val="restart"/>
          </w:tcPr>
          <w:p w:rsidR="00C605BF" w:rsidRPr="00131A6C" w:rsidRDefault="00C605BF" w:rsidP="00737219">
            <w:pPr>
              <w:jc w:val="center"/>
              <w:rPr>
                <w:b/>
                <w:sz w:val="20"/>
              </w:rPr>
            </w:pPr>
            <w:r w:rsidRPr="00131A6C">
              <w:rPr>
                <w:b/>
                <w:sz w:val="20"/>
              </w:rPr>
              <w:t>Единица измерения</w:t>
            </w:r>
          </w:p>
        </w:tc>
        <w:tc>
          <w:tcPr>
            <w:tcW w:w="5953" w:type="dxa"/>
            <w:gridSpan w:val="7"/>
          </w:tcPr>
          <w:p w:rsidR="00C605BF" w:rsidRPr="00131A6C" w:rsidRDefault="00C605BF" w:rsidP="00737219">
            <w:pPr>
              <w:jc w:val="center"/>
              <w:rPr>
                <w:b/>
                <w:sz w:val="20"/>
              </w:rPr>
            </w:pPr>
            <w:r w:rsidRPr="00131A6C">
              <w:rPr>
                <w:b/>
                <w:sz w:val="20"/>
              </w:rPr>
              <w:t>Значение целевого показателя (индикатора) по годам</w:t>
            </w:r>
          </w:p>
        </w:tc>
      </w:tr>
      <w:tr w:rsidR="00C605BF" w:rsidRPr="00131A6C" w:rsidTr="00101652">
        <w:trPr>
          <w:trHeight w:val="315"/>
        </w:trPr>
        <w:tc>
          <w:tcPr>
            <w:tcW w:w="2376" w:type="dxa"/>
            <w:vMerge/>
          </w:tcPr>
          <w:p w:rsidR="00C605BF" w:rsidRPr="00131A6C" w:rsidRDefault="00C605BF" w:rsidP="00737219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vMerge/>
          </w:tcPr>
          <w:p w:rsidR="00C605BF" w:rsidRPr="00131A6C" w:rsidRDefault="00C605BF" w:rsidP="00737219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vMerge w:val="restart"/>
          </w:tcPr>
          <w:p w:rsidR="00C605BF" w:rsidRPr="00131A6C" w:rsidRDefault="00C605BF" w:rsidP="00737219">
            <w:pPr>
              <w:jc w:val="center"/>
              <w:rPr>
                <w:b/>
                <w:sz w:val="20"/>
              </w:rPr>
            </w:pPr>
            <w:r w:rsidRPr="00131A6C">
              <w:rPr>
                <w:b/>
                <w:sz w:val="20"/>
              </w:rPr>
              <w:t>Отчет 2014</w:t>
            </w:r>
          </w:p>
        </w:tc>
        <w:tc>
          <w:tcPr>
            <w:tcW w:w="851" w:type="dxa"/>
            <w:vMerge w:val="restart"/>
          </w:tcPr>
          <w:p w:rsidR="00C605BF" w:rsidRPr="00131A6C" w:rsidRDefault="00C605BF" w:rsidP="00737219">
            <w:pPr>
              <w:jc w:val="center"/>
              <w:rPr>
                <w:b/>
                <w:sz w:val="20"/>
              </w:rPr>
            </w:pPr>
            <w:r w:rsidRPr="00131A6C">
              <w:rPr>
                <w:b/>
                <w:sz w:val="20"/>
              </w:rPr>
              <w:t>Оценка 2015</w:t>
            </w:r>
          </w:p>
        </w:tc>
        <w:tc>
          <w:tcPr>
            <w:tcW w:w="4252" w:type="dxa"/>
            <w:gridSpan w:val="5"/>
          </w:tcPr>
          <w:p w:rsidR="00C605BF" w:rsidRPr="00131A6C" w:rsidRDefault="00C605BF" w:rsidP="00737219">
            <w:pPr>
              <w:jc w:val="center"/>
              <w:rPr>
                <w:b/>
                <w:sz w:val="20"/>
              </w:rPr>
            </w:pPr>
            <w:r w:rsidRPr="00131A6C">
              <w:rPr>
                <w:b/>
                <w:sz w:val="20"/>
              </w:rPr>
              <w:t>Плановый период (прогноз)</w:t>
            </w:r>
          </w:p>
        </w:tc>
      </w:tr>
      <w:tr w:rsidR="00C624A4" w:rsidRPr="00131A6C" w:rsidTr="00101652">
        <w:trPr>
          <w:trHeight w:val="195"/>
        </w:trPr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C624A4" w:rsidRPr="00131A6C" w:rsidRDefault="00C624A4" w:rsidP="00737219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C624A4" w:rsidRPr="00131A6C" w:rsidRDefault="00C624A4" w:rsidP="00737219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C624A4" w:rsidRPr="00131A6C" w:rsidRDefault="00C624A4" w:rsidP="00737219">
            <w:pPr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C624A4" w:rsidRPr="00131A6C" w:rsidRDefault="00C624A4" w:rsidP="00737219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624A4" w:rsidRPr="00131A6C" w:rsidRDefault="00C624A4" w:rsidP="00737219">
            <w:pPr>
              <w:jc w:val="center"/>
              <w:rPr>
                <w:b/>
                <w:sz w:val="20"/>
              </w:rPr>
            </w:pPr>
            <w:r w:rsidRPr="00131A6C">
              <w:rPr>
                <w:b/>
                <w:sz w:val="20"/>
              </w:rPr>
              <w:t>2016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624A4" w:rsidRPr="00131A6C" w:rsidRDefault="00C624A4" w:rsidP="00737219">
            <w:pPr>
              <w:jc w:val="center"/>
              <w:rPr>
                <w:b/>
                <w:sz w:val="20"/>
              </w:rPr>
            </w:pPr>
            <w:r w:rsidRPr="00131A6C">
              <w:rPr>
                <w:b/>
                <w:sz w:val="20"/>
              </w:rPr>
              <w:t>2017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624A4" w:rsidRPr="00131A6C" w:rsidRDefault="00C624A4" w:rsidP="00737219">
            <w:pPr>
              <w:jc w:val="center"/>
              <w:rPr>
                <w:b/>
                <w:sz w:val="20"/>
              </w:rPr>
            </w:pPr>
            <w:r w:rsidRPr="00131A6C">
              <w:rPr>
                <w:b/>
                <w:sz w:val="20"/>
              </w:rPr>
              <w:t>2018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624A4" w:rsidRPr="00131A6C" w:rsidRDefault="00C624A4" w:rsidP="00C624A4">
            <w:pPr>
              <w:jc w:val="center"/>
              <w:rPr>
                <w:b/>
                <w:sz w:val="20"/>
              </w:rPr>
            </w:pPr>
            <w:r w:rsidRPr="00131A6C">
              <w:rPr>
                <w:b/>
                <w:sz w:val="20"/>
              </w:rPr>
              <w:t>2019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624A4" w:rsidRPr="00131A6C" w:rsidRDefault="00C624A4" w:rsidP="00C624A4">
            <w:pPr>
              <w:jc w:val="center"/>
              <w:rPr>
                <w:b/>
                <w:sz w:val="20"/>
              </w:rPr>
            </w:pPr>
            <w:r w:rsidRPr="00131A6C">
              <w:rPr>
                <w:b/>
                <w:sz w:val="20"/>
              </w:rPr>
              <w:t>2020</w:t>
            </w:r>
          </w:p>
        </w:tc>
      </w:tr>
    </w:tbl>
    <w:p w:rsidR="00C605BF" w:rsidRDefault="00C605BF" w:rsidP="00C605BF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993"/>
        <w:gridCol w:w="850"/>
        <w:gridCol w:w="851"/>
        <w:gridCol w:w="850"/>
        <w:gridCol w:w="851"/>
        <w:gridCol w:w="780"/>
        <w:gridCol w:w="945"/>
        <w:gridCol w:w="826"/>
      </w:tblGrid>
      <w:tr w:rsidR="00131A6C" w:rsidRPr="00131A6C" w:rsidTr="009548B1">
        <w:trPr>
          <w:trHeight w:val="711"/>
        </w:trPr>
        <w:tc>
          <w:tcPr>
            <w:tcW w:w="9322" w:type="dxa"/>
            <w:gridSpan w:val="9"/>
          </w:tcPr>
          <w:p w:rsidR="006C4FA3" w:rsidRPr="00131A6C" w:rsidRDefault="006C4FA3" w:rsidP="00D27721">
            <w:pPr>
              <w:jc w:val="both"/>
              <w:rPr>
                <w:color w:val="0D0D0D" w:themeColor="text1" w:themeTint="F2"/>
                <w:sz w:val="20"/>
              </w:rPr>
            </w:pPr>
            <w:r w:rsidRPr="00131A6C">
              <w:rPr>
                <w:color w:val="0D0D0D" w:themeColor="text1" w:themeTint="F2"/>
                <w:sz w:val="20"/>
              </w:rPr>
              <w:t xml:space="preserve">Цель -  </w:t>
            </w:r>
            <w:r w:rsidR="00D27721" w:rsidRPr="00131A6C">
              <w:rPr>
                <w:color w:val="0D0D0D" w:themeColor="text1" w:themeTint="F2"/>
                <w:sz w:val="20"/>
              </w:rPr>
              <w:t>п</w:t>
            </w:r>
            <w:r w:rsidR="00D27721" w:rsidRPr="00131A6C">
              <w:rPr>
                <w:bCs/>
                <w:color w:val="0D0D0D" w:themeColor="text1" w:themeTint="F2"/>
                <w:sz w:val="20"/>
              </w:rPr>
              <w:t>рофилактика терроризма и экстремизма, минимизация и (или) ликвидация последствий проявлений терроризма и экстремизма в границах муниципального района Пестравский Самарской области и обеспечение безопасности населения района.</w:t>
            </w:r>
          </w:p>
        </w:tc>
      </w:tr>
      <w:tr w:rsidR="00101652" w:rsidRPr="00131A6C" w:rsidTr="00101652">
        <w:trPr>
          <w:trHeight w:val="374"/>
        </w:trPr>
        <w:tc>
          <w:tcPr>
            <w:tcW w:w="2376" w:type="dxa"/>
            <w:vMerge w:val="restart"/>
          </w:tcPr>
          <w:p w:rsidR="00101652" w:rsidRPr="00131A6C" w:rsidRDefault="00101652" w:rsidP="00F4232C">
            <w:pPr>
              <w:jc w:val="center"/>
              <w:rPr>
                <w:color w:val="0D0D0D" w:themeColor="text1" w:themeTint="F2"/>
                <w:sz w:val="20"/>
              </w:rPr>
            </w:pPr>
            <w:r w:rsidRPr="00131A6C">
              <w:rPr>
                <w:color w:val="0D0D0D" w:themeColor="text1" w:themeTint="F2"/>
                <w:sz w:val="20"/>
              </w:rPr>
              <w:t>Количество реализованных мероприятий</w:t>
            </w:r>
          </w:p>
        </w:tc>
        <w:tc>
          <w:tcPr>
            <w:tcW w:w="993" w:type="dxa"/>
          </w:tcPr>
          <w:p w:rsidR="00101652" w:rsidRDefault="00101652" w:rsidP="00101652">
            <w:pPr>
              <w:jc w:val="center"/>
              <w:rPr>
                <w:color w:val="0D0D0D" w:themeColor="text1" w:themeTint="F2"/>
                <w:sz w:val="20"/>
              </w:rPr>
            </w:pPr>
            <w:r w:rsidRPr="00131A6C">
              <w:rPr>
                <w:color w:val="0D0D0D" w:themeColor="text1" w:themeTint="F2"/>
                <w:sz w:val="20"/>
              </w:rPr>
              <w:t>Единица</w:t>
            </w:r>
          </w:p>
          <w:p w:rsidR="00101652" w:rsidRPr="00131A6C" w:rsidRDefault="00101652" w:rsidP="00101652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  <w:tc>
          <w:tcPr>
            <w:tcW w:w="850" w:type="dxa"/>
          </w:tcPr>
          <w:p w:rsidR="00101652" w:rsidRPr="004C351C" w:rsidRDefault="00101652" w:rsidP="00101652">
            <w:pPr>
              <w:jc w:val="center"/>
              <w:rPr>
                <w:sz w:val="20"/>
              </w:rPr>
            </w:pPr>
            <w:r w:rsidRPr="004C351C">
              <w:rPr>
                <w:sz w:val="20"/>
              </w:rPr>
              <w:t>4</w:t>
            </w:r>
          </w:p>
        </w:tc>
        <w:tc>
          <w:tcPr>
            <w:tcW w:w="851" w:type="dxa"/>
          </w:tcPr>
          <w:p w:rsidR="00101652" w:rsidRPr="004C351C" w:rsidRDefault="00101652" w:rsidP="00101652">
            <w:pPr>
              <w:jc w:val="center"/>
              <w:rPr>
                <w:sz w:val="20"/>
              </w:rPr>
            </w:pPr>
            <w:r w:rsidRPr="004C351C">
              <w:rPr>
                <w:sz w:val="20"/>
              </w:rPr>
              <w:t>3</w:t>
            </w:r>
          </w:p>
        </w:tc>
        <w:tc>
          <w:tcPr>
            <w:tcW w:w="850" w:type="dxa"/>
          </w:tcPr>
          <w:p w:rsidR="00101652" w:rsidRPr="00131A6C" w:rsidRDefault="00101652" w:rsidP="00101652">
            <w:pPr>
              <w:jc w:val="center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5</w:t>
            </w:r>
          </w:p>
        </w:tc>
        <w:tc>
          <w:tcPr>
            <w:tcW w:w="851" w:type="dxa"/>
          </w:tcPr>
          <w:p w:rsidR="00101652" w:rsidRPr="00131A6C" w:rsidRDefault="00101652" w:rsidP="00101652">
            <w:pPr>
              <w:jc w:val="center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6</w:t>
            </w:r>
          </w:p>
        </w:tc>
        <w:tc>
          <w:tcPr>
            <w:tcW w:w="780" w:type="dxa"/>
          </w:tcPr>
          <w:p w:rsidR="00101652" w:rsidRPr="00EE54BA" w:rsidRDefault="00101652" w:rsidP="00101652">
            <w:pPr>
              <w:jc w:val="center"/>
              <w:rPr>
                <w:sz w:val="20"/>
              </w:rPr>
            </w:pPr>
            <w:r>
              <w:rPr>
                <w:color w:val="0D0D0D" w:themeColor="text1" w:themeTint="F2"/>
                <w:sz w:val="20"/>
              </w:rPr>
              <w:t>8</w:t>
            </w:r>
          </w:p>
        </w:tc>
        <w:tc>
          <w:tcPr>
            <w:tcW w:w="945" w:type="dxa"/>
          </w:tcPr>
          <w:p w:rsidR="00101652" w:rsidRPr="00131A6C" w:rsidRDefault="00101652" w:rsidP="00101652">
            <w:pPr>
              <w:jc w:val="center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9</w:t>
            </w:r>
          </w:p>
        </w:tc>
        <w:tc>
          <w:tcPr>
            <w:tcW w:w="826" w:type="dxa"/>
          </w:tcPr>
          <w:p w:rsidR="00101652" w:rsidRPr="00131A6C" w:rsidRDefault="00101652" w:rsidP="00101652">
            <w:pPr>
              <w:jc w:val="center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10</w:t>
            </w:r>
          </w:p>
        </w:tc>
      </w:tr>
      <w:tr w:rsidR="00101652" w:rsidRPr="00131A6C" w:rsidTr="00101652">
        <w:trPr>
          <w:trHeight w:val="316"/>
        </w:trPr>
        <w:tc>
          <w:tcPr>
            <w:tcW w:w="2376" w:type="dxa"/>
            <w:vMerge/>
          </w:tcPr>
          <w:p w:rsidR="00101652" w:rsidRPr="00131A6C" w:rsidRDefault="00101652" w:rsidP="00F4232C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  <w:tc>
          <w:tcPr>
            <w:tcW w:w="993" w:type="dxa"/>
          </w:tcPr>
          <w:p w:rsidR="00101652" w:rsidRPr="00131A6C" w:rsidRDefault="00101652" w:rsidP="00101652">
            <w:pPr>
              <w:jc w:val="center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%</w:t>
            </w:r>
          </w:p>
        </w:tc>
        <w:tc>
          <w:tcPr>
            <w:tcW w:w="850" w:type="dxa"/>
          </w:tcPr>
          <w:p w:rsidR="00101652" w:rsidRDefault="004C351C" w:rsidP="00101652">
            <w:pPr>
              <w:jc w:val="center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-</w:t>
            </w:r>
          </w:p>
        </w:tc>
        <w:tc>
          <w:tcPr>
            <w:tcW w:w="851" w:type="dxa"/>
          </w:tcPr>
          <w:p w:rsidR="00101652" w:rsidRDefault="004C351C" w:rsidP="00101652">
            <w:pPr>
              <w:jc w:val="center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-</w:t>
            </w:r>
          </w:p>
        </w:tc>
        <w:tc>
          <w:tcPr>
            <w:tcW w:w="850" w:type="dxa"/>
          </w:tcPr>
          <w:p w:rsidR="00101652" w:rsidRDefault="00101652" w:rsidP="00101652">
            <w:pPr>
              <w:jc w:val="center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50</w:t>
            </w:r>
          </w:p>
        </w:tc>
        <w:tc>
          <w:tcPr>
            <w:tcW w:w="851" w:type="dxa"/>
          </w:tcPr>
          <w:p w:rsidR="00101652" w:rsidRDefault="00101652" w:rsidP="00101652">
            <w:pPr>
              <w:jc w:val="center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60</w:t>
            </w:r>
          </w:p>
        </w:tc>
        <w:tc>
          <w:tcPr>
            <w:tcW w:w="780" w:type="dxa"/>
          </w:tcPr>
          <w:p w:rsidR="00101652" w:rsidRDefault="00101652" w:rsidP="00101652">
            <w:pPr>
              <w:jc w:val="center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80</w:t>
            </w:r>
          </w:p>
        </w:tc>
        <w:tc>
          <w:tcPr>
            <w:tcW w:w="945" w:type="dxa"/>
          </w:tcPr>
          <w:p w:rsidR="00101652" w:rsidRDefault="00101652" w:rsidP="00101652">
            <w:pPr>
              <w:jc w:val="center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90</w:t>
            </w:r>
          </w:p>
        </w:tc>
        <w:tc>
          <w:tcPr>
            <w:tcW w:w="826" w:type="dxa"/>
          </w:tcPr>
          <w:p w:rsidR="00101652" w:rsidRDefault="00101652" w:rsidP="00101652">
            <w:pPr>
              <w:jc w:val="center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100</w:t>
            </w:r>
          </w:p>
        </w:tc>
      </w:tr>
      <w:tr w:rsidR="00131A6C" w:rsidRPr="00131A6C" w:rsidTr="00101652">
        <w:trPr>
          <w:trHeight w:val="637"/>
        </w:trPr>
        <w:tc>
          <w:tcPr>
            <w:tcW w:w="9322" w:type="dxa"/>
            <w:gridSpan w:val="9"/>
          </w:tcPr>
          <w:p w:rsidR="006C4FA3" w:rsidRPr="00131A6C" w:rsidRDefault="006C4FA3" w:rsidP="00D27721">
            <w:pPr>
              <w:tabs>
                <w:tab w:val="left" w:pos="284"/>
              </w:tabs>
              <w:jc w:val="both"/>
              <w:rPr>
                <w:color w:val="0D0D0D" w:themeColor="text1" w:themeTint="F2"/>
                <w:sz w:val="20"/>
              </w:rPr>
            </w:pPr>
            <w:r w:rsidRPr="00131A6C">
              <w:rPr>
                <w:color w:val="0D0D0D" w:themeColor="text1" w:themeTint="F2"/>
                <w:sz w:val="20"/>
              </w:rPr>
              <w:t xml:space="preserve">Задача 1. </w:t>
            </w:r>
            <w:r w:rsidR="00D27721" w:rsidRPr="00131A6C">
              <w:rPr>
                <w:color w:val="0D0D0D" w:themeColor="text1" w:themeTint="F2"/>
                <w:sz w:val="20"/>
              </w:rPr>
              <w:t>Создание комплексной системы по профилактике терроризма и экстремизма, минимизации и (или) ликвидации последствий проявления терроризма и экстремизма на территории муниципального района Пестравский Самарской области;</w:t>
            </w:r>
          </w:p>
        </w:tc>
      </w:tr>
    </w:tbl>
    <w:tbl>
      <w:tblPr>
        <w:tblStyle w:val="11"/>
        <w:tblW w:w="0" w:type="auto"/>
        <w:tblLayout w:type="fixed"/>
        <w:tblLook w:val="04A0" w:firstRow="1" w:lastRow="0" w:firstColumn="1" w:lastColumn="0" w:noHBand="0" w:noVBand="1"/>
      </w:tblPr>
      <w:tblGrid>
        <w:gridCol w:w="2385"/>
        <w:gridCol w:w="984"/>
        <w:gridCol w:w="850"/>
        <w:gridCol w:w="851"/>
        <w:gridCol w:w="850"/>
        <w:gridCol w:w="851"/>
        <w:gridCol w:w="850"/>
        <w:gridCol w:w="992"/>
        <w:gridCol w:w="709"/>
      </w:tblGrid>
      <w:tr w:rsidR="00101652" w:rsidRPr="00131A6C" w:rsidTr="00101652">
        <w:trPr>
          <w:trHeight w:val="808"/>
        </w:trPr>
        <w:tc>
          <w:tcPr>
            <w:tcW w:w="2385" w:type="dxa"/>
            <w:vMerge w:val="restart"/>
          </w:tcPr>
          <w:p w:rsidR="00101652" w:rsidRPr="00131A6C" w:rsidRDefault="00101652" w:rsidP="00EE54BA">
            <w:pPr>
              <w:jc w:val="center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 xml:space="preserve">ежегодное </w:t>
            </w:r>
            <w:r w:rsidRPr="00131A6C">
              <w:rPr>
                <w:color w:val="0D0D0D" w:themeColor="text1" w:themeTint="F2"/>
                <w:sz w:val="20"/>
              </w:rPr>
              <w:t>количество проведенных заседаний антитеррористической комиссией муниципального района Пестравский Самарской области;</w:t>
            </w:r>
          </w:p>
        </w:tc>
        <w:tc>
          <w:tcPr>
            <w:tcW w:w="984" w:type="dxa"/>
          </w:tcPr>
          <w:p w:rsidR="00101652" w:rsidRPr="00131A6C" w:rsidRDefault="00101652" w:rsidP="00101652">
            <w:pPr>
              <w:jc w:val="center"/>
              <w:rPr>
                <w:color w:val="0D0D0D" w:themeColor="text1" w:themeTint="F2"/>
                <w:sz w:val="20"/>
              </w:rPr>
            </w:pPr>
            <w:r w:rsidRPr="00131A6C">
              <w:rPr>
                <w:color w:val="0D0D0D" w:themeColor="text1" w:themeTint="F2"/>
                <w:sz w:val="20"/>
              </w:rPr>
              <w:t>единица</w:t>
            </w:r>
          </w:p>
        </w:tc>
        <w:tc>
          <w:tcPr>
            <w:tcW w:w="850" w:type="dxa"/>
          </w:tcPr>
          <w:p w:rsidR="00101652" w:rsidRPr="00131A6C" w:rsidRDefault="00101652" w:rsidP="00101652">
            <w:pPr>
              <w:jc w:val="center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4</w:t>
            </w:r>
          </w:p>
        </w:tc>
        <w:tc>
          <w:tcPr>
            <w:tcW w:w="851" w:type="dxa"/>
          </w:tcPr>
          <w:p w:rsidR="00101652" w:rsidRPr="00131A6C" w:rsidRDefault="00101652" w:rsidP="00101652">
            <w:pPr>
              <w:jc w:val="center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5</w:t>
            </w:r>
          </w:p>
        </w:tc>
        <w:tc>
          <w:tcPr>
            <w:tcW w:w="850" w:type="dxa"/>
          </w:tcPr>
          <w:p w:rsidR="00101652" w:rsidRPr="00131A6C" w:rsidRDefault="00101652" w:rsidP="00101652">
            <w:pPr>
              <w:jc w:val="center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-</w:t>
            </w:r>
          </w:p>
        </w:tc>
        <w:tc>
          <w:tcPr>
            <w:tcW w:w="851" w:type="dxa"/>
          </w:tcPr>
          <w:p w:rsidR="00101652" w:rsidRPr="00131A6C" w:rsidRDefault="00101652" w:rsidP="00101652">
            <w:pPr>
              <w:jc w:val="center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-</w:t>
            </w:r>
          </w:p>
        </w:tc>
        <w:tc>
          <w:tcPr>
            <w:tcW w:w="850" w:type="dxa"/>
          </w:tcPr>
          <w:p w:rsidR="00101652" w:rsidRPr="00131A6C" w:rsidRDefault="00101652" w:rsidP="00101652">
            <w:pPr>
              <w:jc w:val="center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-</w:t>
            </w:r>
          </w:p>
        </w:tc>
        <w:tc>
          <w:tcPr>
            <w:tcW w:w="992" w:type="dxa"/>
          </w:tcPr>
          <w:p w:rsidR="00101652" w:rsidRPr="00131A6C" w:rsidRDefault="00101652" w:rsidP="00101652">
            <w:pPr>
              <w:jc w:val="center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-</w:t>
            </w:r>
          </w:p>
        </w:tc>
        <w:tc>
          <w:tcPr>
            <w:tcW w:w="709" w:type="dxa"/>
          </w:tcPr>
          <w:p w:rsidR="00101652" w:rsidRPr="00131A6C" w:rsidRDefault="00101652" w:rsidP="00101652">
            <w:pPr>
              <w:jc w:val="center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-</w:t>
            </w:r>
          </w:p>
        </w:tc>
      </w:tr>
      <w:tr w:rsidR="00101652" w:rsidRPr="00131A6C" w:rsidTr="00101652">
        <w:trPr>
          <w:trHeight w:val="789"/>
        </w:trPr>
        <w:tc>
          <w:tcPr>
            <w:tcW w:w="2385" w:type="dxa"/>
            <w:vMerge/>
          </w:tcPr>
          <w:p w:rsidR="00101652" w:rsidRDefault="00101652" w:rsidP="00EE54BA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  <w:tc>
          <w:tcPr>
            <w:tcW w:w="984" w:type="dxa"/>
          </w:tcPr>
          <w:p w:rsidR="00101652" w:rsidRPr="00131A6C" w:rsidRDefault="00101652" w:rsidP="00101652">
            <w:pPr>
              <w:jc w:val="center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%</w:t>
            </w:r>
          </w:p>
        </w:tc>
        <w:tc>
          <w:tcPr>
            <w:tcW w:w="850" w:type="dxa"/>
          </w:tcPr>
          <w:p w:rsidR="00101652" w:rsidRDefault="00101652" w:rsidP="00101652">
            <w:pPr>
              <w:jc w:val="center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100</w:t>
            </w:r>
          </w:p>
        </w:tc>
        <w:tc>
          <w:tcPr>
            <w:tcW w:w="851" w:type="dxa"/>
          </w:tcPr>
          <w:p w:rsidR="00101652" w:rsidRDefault="00101652" w:rsidP="00101652">
            <w:pPr>
              <w:jc w:val="center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125</w:t>
            </w:r>
          </w:p>
        </w:tc>
        <w:tc>
          <w:tcPr>
            <w:tcW w:w="850" w:type="dxa"/>
          </w:tcPr>
          <w:p w:rsidR="00101652" w:rsidRDefault="00101652" w:rsidP="00101652">
            <w:pPr>
              <w:jc w:val="center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100</w:t>
            </w:r>
          </w:p>
        </w:tc>
        <w:tc>
          <w:tcPr>
            <w:tcW w:w="851" w:type="dxa"/>
          </w:tcPr>
          <w:p w:rsidR="00101652" w:rsidRDefault="00101652" w:rsidP="00101652">
            <w:pPr>
              <w:jc w:val="center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100</w:t>
            </w:r>
          </w:p>
        </w:tc>
        <w:tc>
          <w:tcPr>
            <w:tcW w:w="850" w:type="dxa"/>
          </w:tcPr>
          <w:p w:rsidR="00101652" w:rsidRDefault="00101652" w:rsidP="00101652">
            <w:pPr>
              <w:jc w:val="center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100</w:t>
            </w:r>
          </w:p>
        </w:tc>
        <w:tc>
          <w:tcPr>
            <w:tcW w:w="992" w:type="dxa"/>
          </w:tcPr>
          <w:p w:rsidR="00101652" w:rsidRDefault="00101652" w:rsidP="00101652">
            <w:pPr>
              <w:jc w:val="center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100</w:t>
            </w:r>
          </w:p>
        </w:tc>
        <w:tc>
          <w:tcPr>
            <w:tcW w:w="709" w:type="dxa"/>
          </w:tcPr>
          <w:p w:rsidR="00101652" w:rsidRDefault="00101652" w:rsidP="00101652">
            <w:pPr>
              <w:jc w:val="center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100</w:t>
            </w:r>
          </w:p>
        </w:tc>
      </w:tr>
      <w:tr w:rsidR="00101652" w:rsidRPr="00131A6C" w:rsidTr="00101652">
        <w:trPr>
          <w:trHeight w:val="1400"/>
        </w:trPr>
        <w:tc>
          <w:tcPr>
            <w:tcW w:w="2385" w:type="dxa"/>
            <w:vMerge w:val="restart"/>
          </w:tcPr>
          <w:p w:rsidR="00101652" w:rsidRPr="00131A6C" w:rsidRDefault="00101652" w:rsidP="00F4232C">
            <w:pPr>
              <w:jc w:val="center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ежегодное</w:t>
            </w:r>
            <w:r w:rsidRPr="00131A6C">
              <w:rPr>
                <w:color w:val="0D0D0D" w:themeColor="text1" w:themeTint="F2"/>
                <w:sz w:val="20"/>
              </w:rPr>
              <w:t xml:space="preserve"> количество проверок антитеррористической защищенности потенциальных объектов террористических посягательств (критически важных объектов инфраструктуры и жизнеобеспечения, а также мест массового пребывания людей);</w:t>
            </w:r>
          </w:p>
        </w:tc>
        <w:tc>
          <w:tcPr>
            <w:tcW w:w="984" w:type="dxa"/>
          </w:tcPr>
          <w:p w:rsidR="00101652" w:rsidRPr="00131A6C" w:rsidRDefault="00101652" w:rsidP="00273519">
            <w:pPr>
              <w:jc w:val="center"/>
              <w:rPr>
                <w:color w:val="0D0D0D" w:themeColor="text1" w:themeTint="F2"/>
                <w:sz w:val="20"/>
              </w:rPr>
            </w:pPr>
            <w:r w:rsidRPr="00131A6C">
              <w:rPr>
                <w:color w:val="0D0D0D" w:themeColor="text1" w:themeTint="F2"/>
                <w:sz w:val="20"/>
              </w:rPr>
              <w:t>единица</w:t>
            </w:r>
          </w:p>
        </w:tc>
        <w:tc>
          <w:tcPr>
            <w:tcW w:w="850" w:type="dxa"/>
          </w:tcPr>
          <w:p w:rsidR="00101652" w:rsidRPr="00131A6C" w:rsidRDefault="00101652" w:rsidP="00273519">
            <w:pPr>
              <w:jc w:val="center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420</w:t>
            </w:r>
          </w:p>
        </w:tc>
        <w:tc>
          <w:tcPr>
            <w:tcW w:w="851" w:type="dxa"/>
          </w:tcPr>
          <w:p w:rsidR="00101652" w:rsidRPr="00131A6C" w:rsidRDefault="00101652" w:rsidP="00273519">
            <w:pPr>
              <w:jc w:val="center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420</w:t>
            </w:r>
          </w:p>
        </w:tc>
        <w:tc>
          <w:tcPr>
            <w:tcW w:w="850" w:type="dxa"/>
          </w:tcPr>
          <w:p w:rsidR="00101652" w:rsidRPr="00131A6C" w:rsidRDefault="00101652" w:rsidP="00273519">
            <w:pPr>
              <w:jc w:val="center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-</w:t>
            </w:r>
          </w:p>
        </w:tc>
        <w:tc>
          <w:tcPr>
            <w:tcW w:w="851" w:type="dxa"/>
          </w:tcPr>
          <w:p w:rsidR="00101652" w:rsidRPr="00131A6C" w:rsidRDefault="00101652" w:rsidP="00273519">
            <w:pPr>
              <w:jc w:val="center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-</w:t>
            </w:r>
          </w:p>
        </w:tc>
        <w:tc>
          <w:tcPr>
            <w:tcW w:w="850" w:type="dxa"/>
          </w:tcPr>
          <w:p w:rsidR="00101652" w:rsidRPr="00131A6C" w:rsidRDefault="00101652" w:rsidP="00C624A4">
            <w:pPr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-</w:t>
            </w:r>
          </w:p>
        </w:tc>
        <w:tc>
          <w:tcPr>
            <w:tcW w:w="992" w:type="dxa"/>
          </w:tcPr>
          <w:p w:rsidR="00101652" w:rsidRPr="00131A6C" w:rsidRDefault="00101652" w:rsidP="00101652">
            <w:pPr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-</w:t>
            </w:r>
          </w:p>
        </w:tc>
        <w:tc>
          <w:tcPr>
            <w:tcW w:w="709" w:type="dxa"/>
          </w:tcPr>
          <w:p w:rsidR="00101652" w:rsidRPr="00131A6C" w:rsidRDefault="00101652" w:rsidP="00C624A4">
            <w:pPr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-</w:t>
            </w:r>
          </w:p>
        </w:tc>
      </w:tr>
      <w:tr w:rsidR="00101652" w:rsidRPr="00131A6C" w:rsidTr="00101652">
        <w:trPr>
          <w:trHeight w:val="1578"/>
        </w:trPr>
        <w:tc>
          <w:tcPr>
            <w:tcW w:w="2385" w:type="dxa"/>
            <w:vMerge/>
          </w:tcPr>
          <w:p w:rsidR="00101652" w:rsidRDefault="00101652" w:rsidP="00F4232C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  <w:tc>
          <w:tcPr>
            <w:tcW w:w="984" w:type="dxa"/>
          </w:tcPr>
          <w:p w:rsidR="00101652" w:rsidRPr="00131A6C" w:rsidRDefault="00101652" w:rsidP="00273519">
            <w:pPr>
              <w:jc w:val="center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%</w:t>
            </w:r>
          </w:p>
        </w:tc>
        <w:tc>
          <w:tcPr>
            <w:tcW w:w="850" w:type="dxa"/>
          </w:tcPr>
          <w:p w:rsidR="00101652" w:rsidRDefault="00101652" w:rsidP="00273519">
            <w:pPr>
              <w:jc w:val="center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100</w:t>
            </w:r>
          </w:p>
        </w:tc>
        <w:tc>
          <w:tcPr>
            <w:tcW w:w="851" w:type="dxa"/>
          </w:tcPr>
          <w:p w:rsidR="00101652" w:rsidRDefault="00101652" w:rsidP="00273519">
            <w:pPr>
              <w:jc w:val="center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100</w:t>
            </w:r>
          </w:p>
        </w:tc>
        <w:tc>
          <w:tcPr>
            <w:tcW w:w="850" w:type="dxa"/>
          </w:tcPr>
          <w:p w:rsidR="00101652" w:rsidRDefault="00101652" w:rsidP="00273519">
            <w:pPr>
              <w:jc w:val="center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-</w:t>
            </w:r>
          </w:p>
        </w:tc>
        <w:tc>
          <w:tcPr>
            <w:tcW w:w="851" w:type="dxa"/>
          </w:tcPr>
          <w:p w:rsidR="00101652" w:rsidRDefault="00101652" w:rsidP="00273519">
            <w:pPr>
              <w:jc w:val="center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-</w:t>
            </w:r>
          </w:p>
        </w:tc>
        <w:tc>
          <w:tcPr>
            <w:tcW w:w="850" w:type="dxa"/>
          </w:tcPr>
          <w:p w:rsidR="00101652" w:rsidRDefault="00101652" w:rsidP="00C624A4">
            <w:pPr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-</w:t>
            </w:r>
          </w:p>
        </w:tc>
        <w:tc>
          <w:tcPr>
            <w:tcW w:w="992" w:type="dxa"/>
          </w:tcPr>
          <w:p w:rsidR="00101652" w:rsidRDefault="00101652" w:rsidP="00101652">
            <w:pPr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-</w:t>
            </w:r>
          </w:p>
        </w:tc>
        <w:tc>
          <w:tcPr>
            <w:tcW w:w="709" w:type="dxa"/>
          </w:tcPr>
          <w:p w:rsidR="00101652" w:rsidRDefault="00101652" w:rsidP="00C624A4">
            <w:pPr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-</w:t>
            </w:r>
          </w:p>
        </w:tc>
      </w:tr>
      <w:tr w:rsidR="00101652" w:rsidRPr="00131A6C" w:rsidTr="00101652">
        <w:trPr>
          <w:trHeight w:val="819"/>
        </w:trPr>
        <w:tc>
          <w:tcPr>
            <w:tcW w:w="2385" w:type="dxa"/>
            <w:vMerge w:val="restart"/>
          </w:tcPr>
          <w:p w:rsidR="00101652" w:rsidRPr="00131A6C" w:rsidRDefault="00101652" w:rsidP="00F4232C">
            <w:pPr>
              <w:jc w:val="center"/>
              <w:rPr>
                <w:color w:val="0D0D0D" w:themeColor="text1" w:themeTint="F2"/>
                <w:sz w:val="20"/>
              </w:rPr>
            </w:pPr>
            <w:r w:rsidRPr="00131A6C">
              <w:rPr>
                <w:color w:val="0D0D0D" w:themeColor="text1" w:themeTint="F2"/>
                <w:sz w:val="20"/>
              </w:rPr>
              <w:t xml:space="preserve">количество разработанных и распространенных </w:t>
            </w:r>
            <w:r w:rsidRPr="00131A6C">
              <w:rPr>
                <w:color w:val="0D0D0D" w:themeColor="text1" w:themeTint="F2"/>
                <w:sz w:val="20"/>
              </w:rPr>
              <w:lastRenderedPageBreak/>
              <w:t>Методических рекомендаций по противодействию терроризму и экстремизму</w:t>
            </w:r>
          </w:p>
        </w:tc>
        <w:tc>
          <w:tcPr>
            <w:tcW w:w="984" w:type="dxa"/>
          </w:tcPr>
          <w:p w:rsidR="00101652" w:rsidRPr="00131A6C" w:rsidRDefault="00101652" w:rsidP="00273519">
            <w:pPr>
              <w:jc w:val="center"/>
              <w:rPr>
                <w:color w:val="0D0D0D" w:themeColor="text1" w:themeTint="F2"/>
                <w:sz w:val="20"/>
              </w:rPr>
            </w:pPr>
            <w:r w:rsidRPr="00131A6C">
              <w:rPr>
                <w:color w:val="0D0D0D" w:themeColor="text1" w:themeTint="F2"/>
                <w:sz w:val="20"/>
              </w:rPr>
              <w:lastRenderedPageBreak/>
              <w:t>единица</w:t>
            </w:r>
          </w:p>
        </w:tc>
        <w:tc>
          <w:tcPr>
            <w:tcW w:w="850" w:type="dxa"/>
          </w:tcPr>
          <w:p w:rsidR="00101652" w:rsidRPr="00131A6C" w:rsidRDefault="00101652" w:rsidP="00273519">
            <w:pPr>
              <w:jc w:val="center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1</w:t>
            </w:r>
          </w:p>
        </w:tc>
        <w:tc>
          <w:tcPr>
            <w:tcW w:w="851" w:type="dxa"/>
          </w:tcPr>
          <w:p w:rsidR="00101652" w:rsidRPr="00131A6C" w:rsidRDefault="00101652" w:rsidP="00273519">
            <w:pPr>
              <w:jc w:val="center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1</w:t>
            </w:r>
          </w:p>
        </w:tc>
        <w:tc>
          <w:tcPr>
            <w:tcW w:w="850" w:type="dxa"/>
          </w:tcPr>
          <w:p w:rsidR="00101652" w:rsidRPr="00131A6C" w:rsidRDefault="00101652" w:rsidP="00273519">
            <w:pPr>
              <w:jc w:val="center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1</w:t>
            </w:r>
          </w:p>
        </w:tc>
        <w:tc>
          <w:tcPr>
            <w:tcW w:w="851" w:type="dxa"/>
          </w:tcPr>
          <w:p w:rsidR="00101652" w:rsidRPr="00131A6C" w:rsidRDefault="00101652" w:rsidP="00273519">
            <w:pPr>
              <w:jc w:val="center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1</w:t>
            </w:r>
          </w:p>
        </w:tc>
        <w:tc>
          <w:tcPr>
            <w:tcW w:w="850" w:type="dxa"/>
          </w:tcPr>
          <w:p w:rsidR="00101652" w:rsidRPr="00131A6C" w:rsidRDefault="00101652" w:rsidP="00C624A4">
            <w:pPr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1</w:t>
            </w:r>
          </w:p>
        </w:tc>
        <w:tc>
          <w:tcPr>
            <w:tcW w:w="992" w:type="dxa"/>
          </w:tcPr>
          <w:p w:rsidR="00101652" w:rsidRPr="00131A6C" w:rsidRDefault="00101652" w:rsidP="00C624A4">
            <w:pPr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1</w:t>
            </w:r>
          </w:p>
        </w:tc>
        <w:tc>
          <w:tcPr>
            <w:tcW w:w="709" w:type="dxa"/>
          </w:tcPr>
          <w:p w:rsidR="00101652" w:rsidRPr="00131A6C" w:rsidRDefault="00101652" w:rsidP="00C624A4">
            <w:pPr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1</w:t>
            </w:r>
          </w:p>
        </w:tc>
      </w:tr>
      <w:tr w:rsidR="00101652" w:rsidRPr="00131A6C" w:rsidTr="00101652">
        <w:trPr>
          <w:trHeight w:val="1026"/>
        </w:trPr>
        <w:tc>
          <w:tcPr>
            <w:tcW w:w="2385" w:type="dxa"/>
            <w:vMerge/>
          </w:tcPr>
          <w:p w:rsidR="00101652" w:rsidRPr="00131A6C" w:rsidRDefault="00101652" w:rsidP="00F4232C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  <w:tc>
          <w:tcPr>
            <w:tcW w:w="984" w:type="dxa"/>
          </w:tcPr>
          <w:p w:rsidR="00101652" w:rsidRPr="00131A6C" w:rsidRDefault="00101652" w:rsidP="00273519">
            <w:pPr>
              <w:jc w:val="center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%</w:t>
            </w:r>
          </w:p>
        </w:tc>
        <w:tc>
          <w:tcPr>
            <w:tcW w:w="850" w:type="dxa"/>
          </w:tcPr>
          <w:p w:rsidR="00101652" w:rsidRDefault="003B3B44" w:rsidP="00273519">
            <w:pPr>
              <w:jc w:val="center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-</w:t>
            </w:r>
          </w:p>
        </w:tc>
        <w:tc>
          <w:tcPr>
            <w:tcW w:w="851" w:type="dxa"/>
          </w:tcPr>
          <w:p w:rsidR="00101652" w:rsidRDefault="003B3B44" w:rsidP="00273519">
            <w:pPr>
              <w:jc w:val="center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-</w:t>
            </w:r>
          </w:p>
        </w:tc>
        <w:tc>
          <w:tcPr>
            <w:tcW w:w="850" w:type="dxa"/>
          </w:tcPr>
          <w:p w:rsidR="00101652" w:rsidRDefault="00101652" w:rsidP="00273519">
            <w:pPr>
              <w:jc w:val="center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-</w:t>
            </w:r>
          </w:p>
        </w:tc>
        <w:tc>
          <w:tcPr>
            <w:tcW w:w="851" w:type="dxa"/>
          </w:tcPr>
          <w:p w:rsidR="00101652" w:rsidRDefault="00101652" w:rsidP="00273519">
            <w:pPr>
              <w:jc w:val="center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-</w:t>
            </w:r>
          </w:p>
        </w:tc>
        <w:tc>
          <w:tcPr>
            <w:tcW w:w="850" w:type="dxa"/>
          </w:tcPr>
          <w:p w:rsidR="00101652" w:rsidRDefault="00101652" w:rsidP="00C624A4">
            <w:pPr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-</w:t>
            </w:r>
          </w:p>
        </w:tc>
        <w:tc>
          <w:tcPr>
            <w:tcW w:w="992" w:type="dxa"/>
          </w:tcPr>
          <w:p w:rsidR="00101652" w:rsidRDefault="00101652" w:rsidP="00C624A4">
            <w:pPr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-</w:t>
            </w:r>
          </w:p>
        </w:tc>
        <w:tc>
          <w:tcPr>
            <w:tcW w:w="709" w:type="dxa"/>
          </w:tcPr>
          <w:p w:rsidR="00101652" w:rsidRDefault="00101652" w:rsidP="00C624A4">
            <w:pPr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-</w:t>
            </w:r>
          </w:p>
        </w:tc>
      </w:tr>
    </w:tbl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22"/>
      </w:tblGrid>
      <w:tr w:rsidR="00131A6C" w:rsidRPr="00131A6C" w:rsidTr="00101652">
        <w:tc>
          <w:tcPr>
            <w:tcW w:w="9322" w:type="dxa"/>
          </w:tcPr>
          <w:p w:rsidR="006C4FA3" w:rsidRPr="00131A6C" w:rsidRDefault="006C4FA3" w:rsidP="00131A6C">
            <w:pPr>
              <w:tabs>
                <w:tab w:val="left" w:pos="284"/>
              </w:tabs>
              <w:jc w:val="both"/>
              <w:rPr>
                <w:color w:val="0D0D0D" w:themeColor="text1" w:themeTint="F2"/>
                <w:sz w:val="20"/>
              </w:rPr>
            </w:pPr>
            <w:r w:rsidRPr="00131A6C">
              <w:rPr>
                <w:color w:val="0D0D0D" w:themeColor="text1" w:themeTint="F2"/>
                <w:sz w:val="20"/>
              </w:rPr>
              <w:lastRenderedPageBreak/>
              <w:t xml:space="preserve">Задача 2. </w:t>
            </w:r>
            <w:r w:rsidR="00131A6C">
              <w:rPr>
                <w:color w:val="0D0D0D" w:themeColor="text1" w:themeTint="F2"/>
                <w:sz w:val="20"/>
              </w:rPr>
              <w:t>П</w:t>
            </w:r>
            <w:r w:rsidR="00094984" w:rsidRPr="00131A6C">
              <w:rPr>
                <w:color w:val="0D0D0D" w:themeColor="text1" w:themeTint="F2"/>
                <w:sz w:val="20"/>
              </w:rPr>
              <w:t>редупреждение и устранение террористических угроз потенциальных объектов террористических посягательств, важных объектов инфраструктуры и жизнеобеспечения и мест массового пребывания людей</w:t>
            </w:r>
            <w:r w:rsidR="00DA15E4" w:rsidRPr="00131A6C">
              <w:rPr>
                <w:color w:val="0D0D0D" w:themeColor="text1" w:themeTint="F2"/>
                <w:sz w:val="20"/>
              </w:rPr>
              <w:t>;</w:t>
            </w:r>
          </w:p>
        </w:tc>
      </w:tr>
    </w:tbl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376"/>
        <w:gridCol w:w="1179"/>
        <w:gridCol w:w="850"/>
        <w:gridCol w:w="851"/>
        <w:gridCol w:w="850"/>
        <w:gridCol w:w="851"/>
        <w:gridCol w:w="885"/>
        <w:gridCol w:w="900"/>
        <w:gridCol w:w="580"/>
      </w:tblGrid>
      <w:tr w:rsidR="00101652" w:rsidRPr="00131A6C" w:rsidTr="00101652">
        <w:trPr>
          <w:trHeight w:val="730"/>
        </w:trPr>
        <w:tc>
          <w:tcPr>
            <w:tcW w:w="2376" w:type="dxa"/>
            <w:vMerge w:val="restart"/>
          </w:tcPr>
          <w:p w:rsidR="00101652" w:rsidRPr="00131A6C" w:rsidRDefault="00101652" w:rsidP="00094984">
            <w:pPr>
              <w:jc w:val="center"/>
              <w:rPr>
                <w:color w:val="0D0D0D" w:themeColor="text1" w:themeTint="F2"/>
                <w:sz w:val="20"/>
              </w:rPr>
            </w:pPr>
            <w:r w:rsidRPr="00131A6C">
              <w:rPr>
                <w:color w:val="0D0D0D" w:themeColor="text1" w:themeTint="F2"/>
                <w:sz w:val="20"/>
              </w:rPr>
              <w:t>количество проведенных учебных тренировок по порядку эвакуации и правилам поведения при угрозе возникновения чрезвычайной ситуации</w:t>
            </w:r>
          </w:p>
        </w:tc>
        <w:tc>
          <w:tcPr>
            <w:tcW w:w="1179" w:type="dxa"/>
          </w:tcPr>
          <w:p w:rsidR="00101652" w:rsidRPr="00131A6C" w:rsidRDefault="00101652" w:rsidP="00101652">
            <w:pPr>
              <w:jc w:val="center"/>
              <w:rPr>
                <w:color w:val="0D0D0D" w:themeColor="text1" w:themeTint="F2"/>
                <w:sz w:val="20"/>
              </w:rPr>
            </w:pPr>
            <w:r w:rsidRPr="00131A6C">
              <w:rPr>
                <w:color w:val="0D0D0D" w:themeColor="text1" w:themeTint="F2"/>
                <w:sz w:val="20"/>
              </w:rPr>
              <w:t>Единица</w:t>
            </w:r>
          </w:p>
        </w:tc>
        <w:tc>
          <w:tcPr>
            <w:tcW w:w="850" w:type="dxa"/>
          </w:tcPr>
          <w:p w:rsidR="00101652" w:rsidRPr="00131A6C" w:rsidRDefault="00101652" w:rsidP="00223896">
            <w:pPr>
              <w:jc w:val="center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4</w:t>
            </w:r>
          </w:p>
        </w:tc>
        <w:tc>
          <w:tcPr>
            <w:tcW w:w="851" w:type="dxa"/>
          </w:tcPr>
          <w:p w:rsidR="00101652" w:rsidRPr="00131A6C" w:rsidRDefault="00101652" w:rsidP="00223896">
            <w:pPr>
              <w:jc w:val="center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4</w:t>
            </w:r>
          </w:p>
        </w:tc>
        <w:tc>
          <w:tcPr>
            <w:tcW w:w="850" w:type="dxa"/>
          </w:tcPr>
          <w:p w:rsidR="00101652" w:rsidRPr="00131A6C" w:rsidRDefault="00101652" w:rsidP="00223896">
            <w:pPr>
              <w:jc w:val="center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-</w:t>
            </w:r>
          </w:p>
        </w:tc>
        <w:tc>
          <w:tcPr>
            <w:tcW w:w="851" w:type="dxa"/>
          </w:tcPr>
          <w:p w:rsidR="00101652" w:rsidRPr="00131A6C" w:rsidRDefault="00101652" w:rsidP="00223896">
            <w:pPr>
              <w:jc w:val="center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-</w:t>
            </w:r>
          </w:p>
        </w:tc>
        <w:tc>
          <w:tcPr>
            <w:tcW w:w="885" w:type="dxa"/>
          </w:tcPr>
          <w:p w:rsidR="00101652" w:rsidRPr="00131A6C" w:rsidRDefault="00101652" w:rsidP="00C624A4">
            <w:pPr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-</w:t>
            </w:r>
          </w:p>
        </w:tc>
        <w:tc>
          <w:tcPr>
            <w:tcW w:w="900" w:type="dxa"/>
          </w:tcPr>
          <w:p w:rsidR="00101652" w:rsidRPr="00131A6C" w:rsidRDefault="00101652" w:rsidP="00C624A4">
            <w:pPr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-</w:t>
            </w:r>
          </w:p>
        </w:tc>
        <w:tc>
          <w:tcPr>
            <w:tcW w:w="580" w:type="dxa"/>
          </w:tcPr>
          <w:p w:rsidR="00101652" w:rsidRPr="00131A6C" w:rsidRDefault="00101652" w:rsidP="00101652">
            <w:pPr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-</w:t>
            </w:r>
          </w:p>
        </w:tc>
      </w:tr>
      <w:tr w:rsidR="00101652" w:rsidRPr="00131A6C" w:rsidTr="00101652">
        <w:trPr>
          <w:trHeight w:val="712"/>
        </w:trPr>
        <w:tc>
          <w:tcPr>
            <w:tcW w:w="2376" w:type="dxa"/>
            <w:vMerge/>
          </w:tcPr>
          <w:p w:rsidR="00101652" w:rsidRPr="00131A6C" w:rsidRDefault="00101652" w:rsidP="00094984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  <w:tc>
          <w:tcPr>
            <w:tcW w:w="1179" w:type="dxa"/>
          </w:tcPr>
          <w:p w:rsidR="00101652" w:rsidRPr="00131A6C" w:rsidRDefault="00101652" w:rsidP="00223896">
            <w:pPr>
              <w:jc w:val="center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%</w:t>
            </w:r>
          </w:p>
        </w:tc>
        <w:tc>
          <w:tcPr>
            <w:tcW w:w="850" w:type="dxa"/>
          </w:tcPr>
          <w:p w:rsidR="00101652" w:rsidRDefault="00101652" w:rsidP="00223896">
            <w:pPr>
              <w:jc w:val="center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100</w:t>
            </w:r>
          </w:p>
        </w:tc>
        <w:tc>
          <w:tcPr>
            <w:tcW w:w="851" w:type="dxa"/>
          </w:tcPr>
          <w:p w:rsidR="00101652" w:rsidRDefault="00101652" w:rsidP="00223896">
            <w:pPr>
              <w:jc w:val="center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100</w:t>
            </w:r>
          </w:p>
        </w:tc>
        <w:tc>
          <w:tcPr>
            <w:tcW w:w="850" w:type="dxa"/>
          </w:tcPr>
          <w:p w:rsidR="00101652" w:rsidRDefault="00101652" w:rsidP="00223896">
            <w:pPr>
              <w:jc w:val="center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-</w:t>
            </w:r>
          </w:p>
        </w:tc>
        <w:tc>
          <w:tcPr>
            <w:tcW w:w="851" w:type="dxa"/>
          </w:tcPr>
          <w:p w:rsidR="00101652" w:rsidRDefault="00101652" w:rsidP="00223896">
            <w:pPr>
              <w:jc w:val="center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-</w:t>
            </w:r>
          </w:p>
        </w:tc>
        <w:tc>
          <w:tcPr>
            <w:tcW w:w="885" w:type="dxa"/>
          </w:tcPr>
          <w:p w:rsidR="00101652" w:rsidRDefault="00101652" w:rsidP="00C624A4">
            <w:pPr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-</w:t>
            </w:r>
          </w:p>
        </w:tc>
        <w:tc>
          <w:tcPr>
            <w:tcW w:w="900" w:type="dxa"/>
          </w:tcPr>
          <w:p w:rsidR="00101652" w:rsidRDefault="00101652" w:rsidP="00C624A4">
            <w:pPr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-</w:t>
            </w:r>
          </w:p>
        </w:tc>
        <w:tc>
          <w:tcPr>
            <w:tcW w:w="580" w:type="dxa"/>
          </w:tcPr>
          <w:p w:rsidR="00101652" w:rsidRDefault="00101652" w:rsidP="00101652">
            <w:pPr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-</w:t>
            </w:r>
          </w:p>
        </w:tc>
      </w:tr>
    </w:tbl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22"/>
      </w:tblGrid>
      <w:tr w:rsidR="00131A6C" w:rsidRPr="00131A6C" w:rsidTr="006C4FA3">
        <w:tc>
          <w:tcPr>
            <w:tcW w:w="9322" w:type="dxa"/>
          </w:tcPr>
          <w:p w:rsidR="006C4FA3" w:rsidRPr="00131A6C" w:rsidRDefault="006C4FA3" w:rsidP="00A135F9">
            <w:pPr>
              <w:tabs>
                <w:tab w:val="left" w:pos="284"/>
              </w:tabs>
              <w:jc w:val="both"/>
              <w:rPr>
                <w:color w:val="0D0D0D" w:themeColor="text1" w:themeTint="F2"/>
                <w:sz w:val="20"/>
              </w:rPr>
            </w:pPr>
            <w:r w:rsidRPr="00131A6C">
              <w:rPr>
                <w:color w:val="0D0D0D" w:themeColor="text1" w:themeTint="F2"/>
                <w:sz w:val="20"/>
              </w:rPr>
              <w:t>Задача 3.</w:t>
            </w:r>
            <w:r w:rsidR="00131A6C">
              <w:rPr>
                <w:color w:val="0D0D0D" w:themeColor="text1" w:themeTint="F2"/>
                <w:sz w:val="20"/>
              </w:rPr>
              <w:t xml:space="preserve"> </w:t>
            </w:r>
            <w:r w:rsidR="00A135F9" w:rsidRPr="00131A6C">
              <w:rPr>
                <w:color w:val="0D0D0D" w:themeColor="text1" w:themeTint="F2"/>
                <w:sz w:val="20"/>
              </w:rPr>
              <w:t>О</w:t>
            </w:r>
            <w:r w:rsidR="00236A29" w:rsidRPr="00131A6C">
              <w:rPr>
                <w:color w:val="0D0D0D" w:themeColor="text1" w:themeTint="F2"/>
                <w:sz w:val="20"/>
              </w:rPr>
              <w:t>рганизация воспитательной и профилактической работы среди детей и молодежи, направленной на устранение причин и условий, способствующих экстремистским проявлениям;</w:t>
            </w:r>
          </w:p>
        </w:tc>
      </w:tr>
    </w:tbl>
    <w:tbl>
      <w:tblPr>
        <w:tblStyle w:val="11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993"/>
        <w:gridCol w:w="850"/>
        <w:gridCol w:w="851"/>
        <w:gridCol w:w="850"/>
        <w:gridCol w:w="851"/>
        <w:gridCol w:w="850"/>
        <w:gridCol w:w="851"/>
        <w:gridCol w:w="850"/>
      </w:tblGrid>
      <w:tr w:rsidR="00101652" w:rsidRPr="00131A6C" w:rsidTr="00101652">
        <w:trPr>
          <w:trHeight w:val="670"/>
        </w:trPr>
        <w:tc>
          <w:tcPr>
            <w:tcW w:w="2376" w:type="dxa"/>
            <w:vMerge w:val="restart"/>
          </w:tcPr>
          <w:p w:rsidR="00101652" w:rsidRPr="00131A6C" w:rsidRDefault="00101652" w:rsidP="00236A29">
            <w:pPr>
              <w:jc w:val="center"/>
              <w:rPr>
                <w:color w:val="0D0D0D" w:themeColor="text1" w:themeTint="F2"/>
                <w:sz w:val="20"/>
              </w:rPr>
            </w:pPr>
            <w:r w:rsidRPr="00131A6C">
              <w:rPr>
                <w:color w:val="0D0D0D" w:themeColor="text1" w:themeTint="F2"/>
                <w:sz w:val="20"/>
              </w:rPr>
              <w:t>количество лекций, направленных на противодействие экстремизму и терроризму;</w:t>
            </w:r>
          </w:p>
        </w:tc>
        <w:tc>
          <w:tcPr>
            <w:tcW w:w="993" w:type="dxa"/>
          </w:tcPr>
          <w:p w:rsidR="00101652" w:rsidRPr="00131A6C" w:rsidRDefault="00101652" w:rsidP="009548B1">
            <w:pPr>
              <w:jc w:val="center"/>
              <w:rPr>
                <w:color w:val="0D0D0D" w:themeColor="text1" w:themeTint="F2"/>
                <w:sz w:val="20"/>
              </w:rPr>
            </w:pPr>
            <w:r w:rsidRPr="00131A6C">
              <w:rPr>
                <w:color w:val="0D0D0D" w:themeColor="text1" w:themeTint="F2"/>
                <w:sz w:val="20"/>
              </w:rPr>
              <w:t>Единица</w:t>
            </w:r>
          </w:p>
        </w:tc>
        <w:tc>
          <w:tcPr>
            <w:tcW w:w="850" w:type="dxa"/>
          </w:tcPr>
          <w:p w:rsidR="00101652" w:rsidRPr="004C351C" w:rsidRDefault="00101652" w:rsidP="00223896">
            <w:pPr>
              <w:jc w:val="center"/>
              <w:rPr>
                <w:sz w:val="20"/>
              </w:rPr>
            </w:pPr>
            <w:r w:rsidRPr="004C351C"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101652" w:rsidRPr="004C351C" w:rsidRDefault="00101652" w:rsidP="00223896">
            <w:pPr>
              <w:jc w:val="center"/>
              <w:rPr>
                <w:sz w:val="20"/>
              </w:rPr>
            </w:pPr>
            <w:r w:rsidRPr="004C351C">
              <w:rPr>
                <w:sz w:val="20"/>
              </w:rPr>
              <w:t>5</w:t>
            </w:r>
          </w:p>
        </w:tc>
        <w:tc>
          <w:tcPr>
            <w:tcW w:w="850" w:type="dxa"/>
          </w:tcPr>
          <w:p w:rsidR="00101652" w:rsidRPr="00131A6C" w:rsidRDefault="00101652" w:rsidP="00223896">
            <w:pPr>
              <w:jc w:val="center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6</w:t>
            </w:r>
          </w:p>
        </w:tc>
        <w:tc>
          <w:tcPr>
            <w:tcW w:w="851" w:type="dxa"/>
          </w:tcPr>
          <w:p w:rsidR="00101652" w:rsidRPr="00131A6C" w:rsidRDefault="00101652" w:rsidP="00101652">
            <w:pPr>
              <w:jc w:val="center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7</w:t>
            </w:r>
          </w:p>
        </w:tc>
        <w:tc>
          <w:tcPr>
            <w:tcW w:w="850" w:type="dxa"/>
          </w:tcPr>
          <w:p w:rsidR="00101652" w:rsidRPr="00131A6C" w:rsidRDefault="00101652" w:rsidP="00C624A4">
            <w:pPr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8</w:t>
            </w:r>
          </w:p>
        </w:tc>
        <w:tc>
          <w:tcPr>
            <w:tcW w:w="851" w:type="dxa"/>
          </w:tcPr>
          <w:p w:rsidR="00101652" w:rsidRPr="00131A6C" w:rsidRDefault="00101652" w:rsidP="00C624A4">
            <w:pPr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9</w:t>
            </w:r>
          </w:p>
        </w:tc>
        <w:tc>
          <w:tcPr>
            <w:tcW w:w="850" w:type="dxa"/>
          </w:tcPr>
          <w:p w:rsidR="00101652" w:rsidRPr="00131A6C" w:rsidRDefault="00101652" w:rsidP="00C624A4">
            <w:pPr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10</w:t>
            </w:r>
          </w:p>
        </w:tc>
      </w:tr>
      <w:tr w:rsidR="00101652" w:rsidRPr="00131A6C" w:rsidTr="00131A6C">
        <w:trPr>
          <w:trHeight w:val="502"/>
        </w:trPr>
        <w:tc>
          <w:tcPr>
            <w:tcW w:w="2376" w:type="dxa"/>
            <w:vMerge/>
          </w:tcPr>
          <w:p w:rsidR="00101652" w:rsidRPr="00131A6C" w:rsidRDefault="00101652" w:rsidP="00236A29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  <w:tc>
          <w:tcPr>
            <w:tcW w:w="993" w:type="dxa"/>
          </w:tcPr>
          <w:p w:rsidR="00101652" w:rsidRPr="00131A6C" w:rsidRDefault="009548B1" w:rsidP="00223896">
            <w:pPr>
              <w:jc w:val="center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%</w:t>
            </w:r>
          </w:p>
        </w:tc>
        <w:tc>
          <w:tcPr>
            <w:tcW w:w="850" w:type="dxa"/>
          </w:tcPr>
          <w:p w:rsidR="00101652" w:rsidRDefault="003B3B44" w:rsidP="00223896">
            <w:pPr>
              <w:jc w:val="center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-</w:t>
            </w:r>
          </w:p>
        </w:tc>
        <w:tc>
          <w:tcPr>
            <w:tcW w:w="851" w:type="dxa"/>
          </w:tcPr>
          <w:p w:rsidR="00101652" w:rsidRDefault="003B3B44" w:rsidP="00223896">
            <w:pPr>
              <w:jc w:val="center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-</w:t>
            </w:r>
          </w:p>
        </w:tc>
        <w:tc>
          <w:tcPr>
            <w:tcW w:w="850" w:type="dxa"/>
          </w:tcPr>
          <w:p w:rsidR="00101652" w:rsidRDefault="009548B1" w:rsidP="00223896">
            <w:pPr>
              <w:jc w:val="center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60</w:t>
            </w:r>
          </w:p>
        </w:tc>
        <w:tc>
          <w:tcPr>
            <w:tcW w:w="851" w:type="dxa"/>
          </w:tcPr>
          <w:p w:rsidR="00101652" w:rsidRDefault="009548B1" w:rsidP="00101652">
            <w:pPr>
              <w:jc w:val="center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70</w:t>
            </w:r>
          </w:p>
        </w:tc>
        <w:tc>
          <w:tcPr>
            <w:tcW w:w="850" w:type="dxa"/>
          </w:tcPr>
          <w:p w:rsidR="00101652" w:rsidRDefault="009548B1" w:rsidP="00C624A4">
            <w:pPr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80</w:t>
            </w:r>
          </w:p>
        </w:tc>
        <w:tc>
          <w:tcPr>
            <w:tcW w:w="851" w:type="dxa"/>
          </w:tcPr>
          <w:p w:rsidR="00101652" w:rsidRDefault="009548B1" w:rsidP="00C624A4">
            <w:pPr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90</w:t>
            </w:r>
          </w:p>
        </w:tc>
        <w:tc>
          <w:tcPr>
            <w:tcW w:w="850" w:type="dxa"/>
          </w:tcPr>
          <w:p w:rsidR="00101652" w:rsidRDefault="009548B1" w:rsidP="00C624A4">
            <w:pPr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100</w:t>
            </w:r>
          </w:p>
        </w:tc>
      </w:tr>
      <w:tr w:rsidR="00101652" w:rsidRPr="00131A6C" w:rsidTr="00101652">
        <w:trPr>
          <w:trHeight w:val="1519"/>
        </w:trPr>
        <w:tc>
          <w:tcPr>
            <w:tcW w:w="2376" w:type="dxa"/>
            <w:vMerge w:val="restart"/>
          </w:tcPr>
          <w:p w:rsidR="00101652" w:rsidRPr="00131A6C" w:rsidRDefault="00101652" w:rsidP="00F4232C">
            <w:pPr>
              <w:jc w:val="center"/>
              <w:rPr>
                <w:color w:val="0D0D0D" w:themeColor="text1" w:themeTint="F2"/>
                <w:sz w:val="20"/>
              </w:rPr>
            </w:pPr>
            <w:r w:rsidRPr="00131A6C">
              <w:rPr>
                <w:color w:val="0D0D0D" w:themeColor="text1" w:themeTint="F2"/>
                <w:sz w:val="20"/>
              </w:rPr>
              <w:t xml:space="preserve"> количество проведенных семинаров, заседаний, "круглых столов" и других мероприятий по вопросу профилактики терроризма и экстремизма на территории муниципального района Пестравский Самарской области;</w:t>
            </w:r>
          </w:p>
        </w:tc>
        <w:tc>
          <w:tcPr>
            <w:tcW w:w="993" w:type="dxa"/>
          </w:tcPr>
          <w:p w:rsidR="00101652" w:rsidRPr="00131A6C" w:rsidRDefault="00101652" w:rsidP="00223896">
            <w:pPr>
              <w:jc w:val="center"/>
              <w:rPr>
                <w:color w:val="0D0D0D" w:themeColor="text1" w:themeTint="F2"/>
                <w:sz w:val="20"/>
              </w:rPr>
            </w:pPr>
            <w:r w:rsidRPr="00131A6C">
              <w:rPr>
                <w:color w:val="0D0D0D" w:themeColor="text1" w:themeTint="F2"/>
                <w:sz w:val="20"/>
              </w:rPr>
              <w:t>Единица</w:t>
            </w:r>
          </w:p>
        </w:tc>
        <w:tc>
          <w:tcPr>
            <w:tcW w:w="850" w:type="dxa"/>
          </w:tcPr>
          <w:p w:rsidR="00101652" w:rsidRPr="00131A6C" w:rsidRDefault="00101652" w:rsidP="00223896">
            <w:pPr>
              <w:jc w:val="center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1</w:t>
            </w:r>
          </w:p>
        </w:tc>
        <w:tc>
          <w:tcPr>
            <w:tcW w:w="851" w:type="dxa"/>
          </w:tcPr>
          <w:p w:rsidR="00101652" w:rsidRPr="00131A6C" w:rsidRDefault="00101652" w:rsidP="00223896">
            <w:pPr>
              <w:jc w:val="center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1</w:t>
            </w:r>
          </w:p>
        </w:tc>
        <w:tc>
          <w:tcPr>
            <w:tcW w:w="850" w:type="dxa"/>
          </w:tcPr>
          <w:p w:rsidR="00101652" w:rsidRPr="00131A6C" w:rsidRDefault="00101652" w:rsidP="00223896">
            <w:pPr>
              <w:jc w:val="center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2</w:t>
            </w:r>
          </w:p>
        </w:tc>
        <w:tc>
          <w:tcPr>
            <w:tcW w:w="851" w:type="dxa"/>
          </w:tcPr>
          <w:p w:rsidR="00101652" w:rsidRPr="00131A6C" w:rsidRDefault="00101652" w:rsidP="00223896">
            <w:pPr>
              <w:jc w:val="center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3</w:t>
            </w:r>
          </w:p>
        </w:tc>
        <w:tc>
          <w:tcPr>
            <w:tcW w:w="850" w:type="dxa"/>
          </w:tcPr>
          <w:p w:rsidR="00101652" w:rsidRPr="00131A6C" w:rsidRDefault="00101652" w:rsidP="00C624A4">
            <w:pPr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4</w:t>
            </w:r>
          </w:p>
        </w:tc>
        <w:tc>
          <w:tcPr>
            <w:tcW w:w="851" w:type="dxa"/>
          </w:tcPr>
          <w:p w:rsidR="00101652" w:rsidRPr="00131A6C" w:rsidRDefault="00101652" w:rsidP="00C624A4">
            <w:pPr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5</w:t>
            </w:r>
          </w:p>
        </w:tc>
        <w:tc>
          <w:tcPr>
            <w:tcW w:w="850" w:type="dxa"/>
          </w:tcPr>
          <w:p w:rsidR="00101652" w:rsidRPr="00131A6C" w:rsidRDefault="00101652" w:rsidP="00C624A4">
            <w:pPr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6</w:t>
            </w:r>
          </w:p>
        </w:tc>
      </w:tr>
      <w:tr w:rsidR="00101652" w:rsidRPr="00131A6C" w:rsidTr="00A135F9">
        <w:trPr>
          <w:trHeight w:val="1223"/>
        </w:trPr>
        <w:tc>
          <w:tcPr>
            <w:tcW w:w="2376" w:type="dxa"/>
            <w:vMerge/>
          </w:tcPr>
          <w:p w:rsidR="00101652" w:rsidRPr="00131A6C" w:rsidRDefault="00101652" w:rsidP="00F4232C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  <w:tc>
          <w:tcPr>
            <w:tcW w:w="993" w:type="dxa"/>
          </w:tcPr>
          <w:p w:rsidR="00101652" w:rsidRPr="00131A6C" w:rsidRDefault="009548B1" w:rsidP="00223896">
            <w:pPr>
              <w:jc w:val="center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%</w:t>
            </w:r>
          </w:p>
        </w:tc>
        <w:tc>
          <w:tcPr>
            <w:tcW w:w="850" w:type="dxa"/>
          </w:tcPr>
          <w:p w:rsidR="00101652" w:rsidRDefault="009548B1" w:rsidP="00223896">
            <w:pPr>
              <w:jc w:val="center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100</w:t>
            </w:r>
          </w:p>
        </w:tc>
        <w:tc>
          <w:tcPr>
            <w:tcW w:w="851" w:type="dxa"/>
          </w:tcPr>
          <w:p w:rsidR="00101652" w:rsidRDefault="009548B1" w:rsidP="00223896">
            <w:pPr>
              <w:jc w:val="center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100</w:t>
            </w:r>
          </w:p>
        </w:tc>
        <w:tc>
          <w:tcPr>
            <w:tcW w:w="850" w:type="dxa"/>
          </w:tcPr>
          <w:p w:rsidR="00101652" w:rsidRDefault="009548B1" w:rsidP="00223896">
            <w:pPr>
              <w:jc w:val="center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33</w:t>
            </w:r>
          </w:p>
        </w:tc>
        <w:tc>
          <w:tcPr>
            <w:tcW w:w="851" w:type="dxa"/>
          </w:tcPr>
          <w:p w:rsidR="00101652" w:rsidRDefault="009548B1" w:rsidP="00223896">
            <w:pPr>
              <w:jc w:val="center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50</w:t>
            </w:r>
          </w:p>
        </w:tc>
        <w:tc>
          <w:tcPr>
            <w:tcW w:w="850" w:type="dxa"/>
          </w:tcPr>
          <w:p w:rsidR="00101652" w:rsidRDefault="009548B1" w:rsidP="00C624A4">
            <w:pPr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66</w:t>
            </w:r>
          </w:p>
        </w:tc>
        <w:tc>
          <w:tcPr>
            <w:tcW w:w="851" w:type="dxa"/>
          </w:tcPr>
          <w:p w:rsidR="00101652" w:rsidRDefault="009548B1" w:rsidP="00C624A4">
            <w:pPr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83</w:t>
            </w:r>
          </w:p>
        </w:tc>
        <w:tc>
          <w:tcPr>
            <w:tcW w:w="850" w:type="dxa"/>
          </w:tcPr>
          <w:p w:rsidR="00101652" w:rsidRDefault="009548B1" w:rsidP="00C624A4">
            <w:pPr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100</w:t>
            </w:r>
          </w:p>
        </w:tc>
      </w:tr>
    </w:tbl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9322"/>
      </w:tblGrid>
      <w:tr w:rsidR="00131A6C" w:rsidRPr="00131A6C" w:rsidTr="00F31B80">
        <w:tc>
          <w:tcPr>
            <w:tcW w:w="9322" w:type="dxa"/>
          </w:tcPr>
          <w:p w:rsidR="00A135F9" w:rsidRPr="00131A6C" w:rsidRDefault="00A135F9" w:rsidP="00A135F9">
            <w:pPr>
              <w:tabs>
                <w:tab w:val="left" w:pos="284"/>
              </w:tabs>
              <w:jc w:val="both"/>
              <w:rPr>
                <w:color w:val="0D0D0D" w:themeColor="text1" w:themeTint="F2"/>
                <w:sz w:val="20"/>
              </w:rPr>
            </w:pPr>
            <w:r w:rsidRPr="00131A6C">
              <w:rPr>
                <w:color w:val="0D0D0D" w:themeColor="text1" w:themeTint="F2"/>
                <w:sz w:val="20"/>
              </w:rPr>
              <w:t xml:space="preserve">Задача 4. </w:t>
            </w:r>
            <w:r w:rsidR="00131A6C">
              <w:rPr>
                <w:color w:val="0D0D0D" w:themeColor="text1" w:themeTint="F2"/>
                <w:sz w:val="20"/>
              </w:rPr>
              <w:t xml:space="preserve"> </w:t>
            </w:r>
            <w:r w:rsidRPr="00131A6C">
              <w:rPr>
                <w:color w:val="0D0D0D" w:themeColor="text1" w:themeTint="F2"/>
                <w:sz w:val="20"/>
              </w:rPr>
              <w:t>Противодействие распространению идеологии терроризма и экстремизма и активизация работы по информационно-пропагандистскому обеспечению антитеррористических мероприятий, предупреждению межнациональных и межконфессиональных конфликтов.</w:t>
            </w:r>
          </w:p>
        </w:tc>
      </w:tr>
    </w:tbl>
    <w:tbl>
      <w:tblPr>
        <w:tblStyle w:val="11"/>
        <w:tblW w:w="0" w:type="auto"/>
        <w:tblLayout w:type="fixed"/>
        <w:tblLook w:val="04A0" w:firstRow="1" w:lastRow="0" w:firstColumn="1" w:lastColumn="0" w:noHBand="0" w:noVBand="1"/>
      </w:tblPr>
      <w:tblGrid>
        <w:gridCol w:w="2385"/>
        <w:gridCol w:w="984"/>
        <w:gridCol w:w="850"/>
        <w:gridCol w:w="851"/>
        <w:gridCol w:w="850"/>
        <w:gridCol w:w="851"/>
        <w:gridCol w:w="850"/>
        <w:gridCol w:w="992"/>
        <w:gridCol w:w="709"/>
      </w:tblGrid>
      <w:tr w:rsidR="00101652" w:rsidRPr="00131A6C" w:rsidTr="00101652">
        <w:trPr>
          <w:trHeight w:val="2663"/>
        </w:trPr>
        <w:tc>
          <w:tcPr>
            <w:tcW w:w="2385" w:type="dxa"/>
            <w:vMerge w:val="restart"/>
          </w:tcPr>
          <w:p w:rsidR="00101652" w:rsidRPr="00131A6C" w:rsidRDefault="00101652" w:rsidP="00F31B80">
            <w:pPr>
              <w:jc w:val="center"/>
              <w:rPr>
                <w:color w:val="0D0D0D" w:themeColor="text1" w:themeTint="F2"/>
                <w:sz w:val="20"/>
              </w:rPr>
            </w:pPr>
            <w:r w:rsidRPr="00131A6C">
              <w:rPr>
                <w:color w:val="0D0D0D" w:themeColor="text1" w:themeTint="F2"/>
                <w:sz w:val="20"/>
              </w:rPr>
              <w:t>количество информационных материалов, публикуемых в средствах массовой информации и размещенных на интернет-сайтах по профилактике терроризма и экстремизма, уменьшение проявлений экстремизма и негативного отношения к лицам других национальностей и религиозных конфессий, формирование у населения толерантного поведения и культурного самосознания;</w:t>
            </w:r>
          </w:p>
        </w:tc>
        <w:tc>
          <w:tcPr>
            <w:tcW w:w="984" w:type="dxa"/>
          </w:tcPr>
          <w:p w:rsidR="00101652" w:rsidRPr="00131A6C" w:rsidRDefault="00101652" w:rsidP="00F31B80">
            <w:pPr>
              <w:jc w:val="center"/>
              <w:rPr>
                <w:color w:val="0D0D0D" w:themeColor="text1" w:themeTint="F2"/>
                <w:sz w:val="20"/>
              </w:rPr>
            </w:pPr>
            <w:r w:rsidRPr="00131A6C">
              <w:rPr>
                <w:color w:val="0D0D0D" w:themeColor="text1" w:themeTint="F2"/>
                <w:sz w:val="20"/>
              </w:rPr>
              <w:t>единица</w:t>
            </w:r>
          </w:p>
        </w:tc>
        <w:tc>
          <w:tcPr>
            <w:tcW w:w="850" w:type="dxa"/>
          </w:tcPr>
          <w:p w:rsidR="00101652" w:rsidRPr="00131A6C" w:rsidRDefault="00101652" w:rsidP="00F31B80">
            <w:pPr>
              <w:jc w:val="center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2</w:t>
            </w:r>
          </w:p>
        </w:tc>
        <w:tc>
          <w:tcPr>
            <w:tcW w:w="851" w:type="dxa"/>
          </w:tcPr>
          <w:p w:rsidR="00101652" w:rsidRPr="00131A6C" w:rsidRDefault="00101652" w:rsidP="00F31B80">
            <w:pPr>
              <w:jc w:val="center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2</w:t>
            </w:r>
          </w:p>
        </w:tc>
        <w:tc>
          <w:tcPr>
            <w:tcW w:w="850" w:type="dxa"/>
          </w:tcPr>
          <w:p w:rsidR="00101652" w:rsidRPr="00131A6C" w:rsidRDefault="00101652" w:rsidP="00F31B80">
            <w:pPr>
              <w:jc w:val="center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-</w:t>
            </w:r>
          </w:p>
        </w:tc>
        <w:tc>
          <w:tcPr>
            <w:tcW w:w="851" w:type="dxa"/>
          </w:tcPr>
          <w:p w:rsidR="00101652" w:rsidRPr="00131A6C" w:rsidRDefault="00101652" w:rsidP="00F31B80">
            <w:pPr>
              <w:jc w:val="center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-</w:t>
            </w:r>
          </w:p>
        </w:tc>
        <w:tc>
          <w:tcPr>
            <w:tcW w:w="850" w:type="dxa"/>
          </w:tcPr>
          <w:p w:rsidR="00101652" w:rsidRPr="00131A6C" w:rsidRDefault="00101652" w:rsidP="00F31B80">
            <w:pPr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-</w:t>
            </w:r>
          </w:p>
        </w:tc>
        <w:tc>
          <w:tcPr>
            <w:tcW w:w="992" w:type="dxa"/>
          </w:tcPr>
          <w:p w:rsidR="00101652" w:rsidRPr="00131A6C" w:rsidRDefault="00101652" w:rsidP="00F31B80">
            <w:pPr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-</w:t>
            </w:r>
          </w:p>
        </w:tc>
        <w:tc>
          <w:tcPr>
            <w:tcW w:w="709" w:type="dxa"/>
          </w:tcPr>
          <w:p w:rsidR="00101652" w:rsidRPr="00131A6C" w:rsidRDefault="00101652" w:rsidP="00F31B80">
            <w:pPr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-</w:t>
            </w:r>
          </w:p>
        </w:tc>
      </w:tr>
      <w:tr w:rsidR="00101652" w:rsidRPr="00131A6C" w:rsidTr="00F4232C">
        <w:trPr>
          <w:trHeight w:val="2150"/>
        </w:trPr>
        <w:tc>
          <w:tcPr>
            <w:tcW w:w="2385" w:type="dxa"/>
            <w:vMerge/>
          </w:tcPr>
          <w:p w:rsidR="00101652" w:rsidRPr="00131A6C" w:rsidRDefault="00101652" w:rsidP="00F31B80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  <w:tc>
          <w:tcPr>
            <w:tcW w:w="984" w:type="dxa"/>
          </w:tcPr>
          <w:p w:rsidR="00101652" w:rsidRPr="00131A6C" w:rsidRDefault="009548B1" w:rsidP="00F31B80">
            <w:pPr>
              <w:jc w:val="center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%</w:t>
            </w:r>
          </w:p>
        </w:tc>
        <w:tc>
          <w:tcPr>
            <w:tcW w:w="850" w:type="dxa"/>
          </w:tcPr>
          <w:p w:rsidR="00101652" w:rsidRDefault="009548B1" w:rsidP="00F31B80">
            <w:pPr>
              <w:jc w:val="center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100</w:t>
            </w:r>
          </w:p>
        </w:tc>
        <w:tc>
          <w:tcPr>
            <w:tcW w:w="851" w:type="dxa"/>
          </w:tcPr>
          <w:p w:rsidR="00101652" w:rsidRDefault="009548B1" w:rsidP="00F31B80">
            <w:pPr>
              <w:jc w:val="center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100</w:t>
            </w:r>
          </w:p>
        </w:tc>
        <w:tc>
          <w:tcPr>
            <w:tcW w:w="850" w:type="dxa"/>
          </w:tcPr>
          <w:p w:rsidR="00101652" w:rsidRDefault="009548B1" w:rsidP="00F31B80">
            <w:pPr>
              <w:jc w:val="center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-</w:t>
            </w:r>
          </w:p>
        </w:tc>
        <w:tc>
          <w:tcPr>
            <w:tcW w:w="851" w:type="dxa"/>
          </w:tcPr>
          <w:p w:rsidR="00101652" w:rsidRDefault="009548B1" w:rsidP="00F31B80">
            <w:pPr>
              <w:jc w:val="center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-</w:t>
            </w:r>
          </w:p>
        </w:tc>
        <w:tc>
          <w:tcPr>
            <w:tcW w:w="850" w:type="dxa"/>
          </w:tcPr>
          <w:p w:rsidR="00101652" w:rsidRDefault="009548B1" w:rsidP="00F31B80">
            <w:pPr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-</w:t>
            </w:r>
          </w:p>
        </w:tc>
        <w:tc>
          <w:tcPr>
            <w:tcW w:w="992" w:type="dxa"/>
          </w:tcPr>
          <w:p w:rsidR="00101652" w:rsidRDefault="009548B1" w:rsidP="00F31B80">
            <w:pPr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-</w:t>
            </w:r>
          </w:p>
        </w:tc>
        <w:tc>
          <w:tcPr>
            <w:tcW w:w="709" w:type="dxa"/>
          </w:tcPr>
          <w:p w:rsidR="00101652" w:rsidRDefault="009548B1" w:rsidP="00F31B80">
            <w:pPr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-</w:t>
            </w:r>
          </w:p>
        </w:tc>
      </w:tr>
      <w:tr w:rsidR="00101652" w:rsidRPr="00F4232C" w:rsidTr="00101652">
        <w:trPr>
          <w:trHeight w:val="1440"/>
        </w:trPr>
        <w:tc>
          <w:tcPr>
            <w:tcW w:w="2385" w:type="dxa"/>
            <w:vMerge w:val="restart"/>
          </w:tcPr>
          <w:p w:rsidR="00101652" w:rsidRPr="00131A6C" w:rsidRDefault="00101652" w:rsidP="00F31B80">
            <w:pPr>
              <w:jc w:val="center"/>
              <w:rPr>
                <w:color w:val="0D0D0D" w:themeColor="text1" w:themeTint="F2"/>
                <w:sz w:val="20"/>
              </w:rPr>
            </w:pPr>
            <w:r w:rsidRPr="00131A6C">
              <w:rPr>
                <w:color w:val="0D0D0D" w:themeColor="text1" w:themeTint="F2"/>
                <w:sz w:val="20"/>
              </w:rPr>
              <w:t xml:space="preserve">количество проведенных мероприятий, направленных на формирование положительного отношения населения к </w:t>
            </w:r>
            <w:r w:rsidRPr="00131A6C">
              <w:rPr>
                <w:color w:val="0D0D0D" w:themeColor="text1" w:themeTint="F2"/>
                <w:sz w:val="20"/>
              </w:rPr>
              <w:lastRenderedPageBreak/>
              <w:t>культуре и традициям проживающих народов на территории муниципального района Пестравский Самарской области</w:t>
            </w:r>
          </w:p>
        </w:tc>
        <w:tc>
          <w:tcPr>
            <w:tcW w:w="984" w:type="dxa"/>
          </w:tcPr>
          <w:p w:rsidR="00101652" w:rsidRPr="00131A6C" w:rsidRDefault="00101652" w:rsidP="00F31B80">
            <w:pPr>
              <w:jc w:val="center"/>
              <w:rPr>
                <w:color w:val="0D0D0D" w:themeColor="text1" w:themeTint="F2"/>
                <w:sz w:val="20"/>
              </w:rPr>
            </w:pPr>
            <w:r w:rsidRPr="00131A6C">
              <w:rPr>
                <w:color w:val="0D0D0D" w:themeColor="text1" w:themeTint="F2"/>
                <w:sz w:val="20"/>
              </w:rPr>
              <w:lastRenderedPageBreak/>
              <w:t>единица</w:t>
            </w:r>
          </w:p>
        </w:tc>
        <w:tc>
          <w:tcPr>
            <w:tcW w:w="850" w:type="dxa"/>
          </w:tcPr>
          <w:p w:rsidR="00101652" w:rsidRPr="00F4232C" w:rsidRDefault="00101652" w:rsidP="00F31B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51" w:type="dxa"/>
          </w:tcPr>
          <w:p w:rsidR="00101652" w:rsidRPr="00F4232C" w:rsidRDefault="00101652" w:rsidP="00F31B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50" w:type="dxa"/>
          </w:tcPr>
          <w:p w:rsidR="00101652" w:rsidRPr="00F4232C" w:rsidRDefault="00101652" w:rsidP="00F31B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</w:tcPr>
          <w:p w:rsidR="00101652" w:rsidRPr="00F4232C" w:rsidRDefault="00101652" w:rsidP="00F31B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</w:tcPr>
          <w:p w:rsidR="00101652" w:rsidRPr="00F4232C" w:rsidRDefault="00101652" w:rsidP="00F31B80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101652" w:rsidRPr="00F4232C" w:rsidRDefault="00101652" w:rsidP="00F31B80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101652" w:rsidRPr="00F4232C" w:rsidRDefault="00101652" w:rsidP="00F31B80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01652" w:rsidRPr="00F4232C" w:rsidTr="00131A6C">
        <w:trPr>
          <w:trHeight w:val="1379"/>
        </w:trPr>
        <w:tc>
          <w:tcPr>
            <w:tcW w:w="2385" w:type="dxa"/>
            <w:vMerge/>
          </w:tcPr>
          <w:p w:rsidR="00101652" w:rsidRPr="00131A6C" w:rsidRDefault="00101652" w:rsidP="00F31B80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  <w:tc>
          <w:tcPr>
            <w:tcW w:w="984" w:type="dxa"/>
          </w:tcPr>
          <w:p w:rsidR="00101652" w:rsidRPr="00131A6C" w:rsidRDefault="009548B1" w:rsidP="00F31B80">
            <w:pPr>
              <w:jc w:val="center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%</w:t>
            </w:r>
          </w:p>
        </w:tc>
        <w:tc>
          <w:tcPr>
            <w:tcW w:w="850" w:type="dxa"/>
          </w:tcPr>
          <w:p w:rsidR="00101652" w:rsidRDefault="009548B1" w:rsidP="00F31B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51" w:type="dxa"/>
          </w:tcPr>
          <w:p w:rsidR="00101652" w:rsidRDefault="009548B1" w:rsidP="00F31B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50" w:type="dxa"/>
          </w:tcPr>
          <w:p w:rsidR="00101652" w:rsidRDefault="009548B1" w:rsidP="00F31B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</w:tcPr>
          <w:p w:rsidR="00101652" w:rsidRDefault="009548B1" w:rsidP="00F31B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</w:tcPr>
          <w:p w:rsidR="00101652" w:rsidRDefault="009548B1" w:rsidP="00F31B80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101652" w:rsidRDefault="009548B1" w:rsidP="00F31B80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101652" w:rsidRDefault="009548B1" w:rsidP="00F31B80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ED5270" w:rsidRDefault="00ED5270" w:rsidP="00ED5270">
      <w:pPr>
        <w:rPr>
          <w:b/>
          <w:bCs/>
          <w:sz w:val="24"/>
          <w:szCs w:val="24"/>
        </w:rPr>
      </w:pPr>
    </w:p>
    <w:p w:rsidR="000B1B27" w:rsidRDefault="000B1B27" w:rsidP="00C605BF">
      <w:pPr>
        <w:jc w:val="center"/>
        <w:rPr>
          <w:b/>
          <w:szCs w:val="28"/>
        </w:rPr>
      </w:pPr>
    </w:p>
    <w:p w:rsidR="00FB1D04" w:rsidRDefault="00C605BF" w:rsidP="00C605BF">
      <w:pPr>
        <w:jc w:val="center"/>
        <w:rPr>
          <w:b/>
          <w:szCs w:val="28"/>
        </w:rPr>
      </w:pPr>
      <w:r>
        <w:rPr>
          <w:b/>
          <w:szCs w:val="28"/>
        </w:rPr>
        <w:t xml:space="preserve">РАЗДЕЛ 7. Информация о ресурсном обеспечении муниципальной Программы за счет </w:t>
      </w:r>
      <w:r w:rsidR="007B5C9B">
        <w:rPr>
          <w:b/>
          <w:szCs w:val="28"/>
        </w:rPr>
        <w:t>средств областного</w:t>
      </w:r>
      <w:r>
        <w:rPr>
          <w:b/>
          <w:szCs w:val="28"/>
        </w:rPr>
        <w:t xml:space="preserve"> бюджета, федерального бюджета, местных бюджетов и внебюджетных источников</w:t>
      </w:r>
      <w:r w:rsidR="00B20DAF">
        <w:rPr>
          <w:b/>
          <w:szCs w:val="28"/>
        </w:rPr>
        <w:t xml:space="preserve"> в разрезе главных распорядителей средств местного бюджета, планов мероприятий (мероприятий) органов местного самоуправления муниципального района Пестравский Самарской области, муниципальных учреждений, включенных в муниципальную Программу.</w:t>
      </w:r>
    </w:p>
    <w:p w:rsidR="00B20DAF" w:rsidRDefault="00B20DAF" w:rsidP="00C605BF">
      <w:pPr>
        <w:jc w:val="center"/>
        <w:rPr>
          <w:b/>
          <w:szCs w:val="28"/>
        </w:rPr>
      </w:pPr>
    </w:p>
    <w:p w:rsidR="00B20DAF" w:rsidRDefault="00B20DAF" w:rsidP="00B20DAF">
      <w:pPr>
        <w:ind w:firstLine="851"/>
        <w:jc w:val="both"/>
        <w:rPr>
          <w:szCs w:val="28"/>
        </w:rPr>
      </w:pPr>
      <w:r>
        <w:rPr>
          <w:szCs w:val="28"/>
        </w:rPr>
        <w:t xml:space="preserve">Финансирование программных мероприятий осуществляется за счет средств бюджета муниципального района Пестравский. Общий объем финансирования Программы составляет </w:t>
      </w:r>
      <w:r w:rsidR="000F5479">
        <w:rPr>
          <w:szCs w:val="28"/>
        </w:rPr>
        <w:t>11</w:t>
      </w:r>
      <w:r w:rsidR="005A3D26">
        <w:rPr>
          <w:szCs w:val="28"/>
        </w:rPr>
        <w:t xml:space="preserve">0 </w:t>
      </w:r>
      <w:r>
        <w:rPr>
          <w:szCs w:val="28"/>
        </w:rPr>
        <w:t xml:space="preserve">000 рублей. Перечень </w:t>
      </w:r>
      <w:r w:rsidR="007B5C9B">
        <w:rPr>
          <w:szCs w:val="28"/>
        </w:rPr>
        <w:t>мероприятий Программы</w:t>
      </w:r>
      <w:r>
        <w:rPr>
          <w:szCs w:val="28"/>
        </w:rPr>
        <w:t xml:space="preserve"> приведен в приложении к программе.</w:t>
      </w:r>
    </w:p>
    <w:p w:rsidR="00F7590D" w:rsidRDefault="00B20DAF" w:rsidP="00240C72">
      <w:pPr>
        <w:ind w:firstLine="851"/>
        <w:jc w:val="both"/>
        <w:rPr>
          <w:b/>
        </w:rPr>
      </w:pPr>
      <w:r>
        <w:rPr>
          <w:szCs w:val="28"/>
        </w:rPr>
        <w:t xml:space="preserve"> </w:t>
      </w:r>
    </w:p>
    <w:p w:rsidR="00665BB3" w:rsidRPr="007003B1" w:rsidRDefault="00665BB3" w:rsidP="00665BB3">
      <w:pPr>
        <w:jc w:val="center"/>
        <w:rPr>
          <w:b/>
        </w:rPr>
      </w:pPr>
      <w:r w:rsidRPr="007003B1">
        <w:rPr>
          <w:b/>
        </w:rPr>
        <w:t>МЕТОДИКА</w:t>
      </w:r>
    </w:p>
    <w:p w:rsidR="00665BB3" w:rsidRPr="007003B1" w:rsidRDefault="00665BB3" w:rsidP="00665BB3">
      <w:pPr>
        <w:jc w:val="center"/>
        <w:rPr>
          <w:b/>
        </w:rPr>
      </w:pPr>
      <w:r w:rsidRPr="007003B1">
        <w:rPr>
          <w:b/>
        </w:rPr>
        <w:t xml:space="preserve">комплексной оценки эффективности реализации муниципальной </w:t>
      </w:r>
      <w:r w:rsidRPr="007003B1">
        <w:rPr>
          <w:b/>
          <w:szCs w:val="28"/>
        </w:rPr>
        <w:t>программы «Профилактик</w:t>
      </w:r>
      <w:r w:rsidR="00441C97">
        <w:rPr>
          <w:b/>
          <w:szCs w:val="28"/>
        </w:rPr>
        <w:t>а</w:t>
      </w:r>
      <w:r w:rsidRPr="007003B1">
        <w:rPr>
          <w:b/>
          <w:szCs w:val="28"/>
        </w:rPr>
        <w:t xml:space="preserve"> </w:t>
      </w:r>
      <w:r w:rsidR="007B28E6" w:rsidRPr="007B28E6">
        <w:rPr>
          <w:b/>
          <w:szCs w:val="28"/>
        </w:rPr>
        <w:t xml:space="preserve">терроризма и экстремизма на территории муниципального района Пестравский Самарской области на 2016-2020 годы </w:t>
      </w:r>
      <w:r w:rsidRPr="007003B1">
        <w:rPr>
          <w:b/>
          <w:szCs w:val="28"/>
        </w:rPr>
        <w:t>"</w:t>
      </w:r>
      <w:r w:rsidRPr="007003B1">
        <w:rPr>
          <w:b/>
        </w:rPr>
        <w:t xml:space="preserve"> за отчетный год и за период с начала реализации</w:t>
      </w:r>
    </w:p>
    <w:p w:rsidR="00665BB3" w:rsidRPr="00665BB3" w:rsidRDefault="00665BB3" w:rsidP="00665BB3">
      <w:pPr>
        <w:jc w:val="both"/>
      </w:pPr>
    </w:p>
    <w:p w:rsidR="00665BB3" w:rsidRPr="00665BB3" w:rsidRDefault="00665BB3" w:rsidP="00665BB3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Cs w:val="28"/>
        </w:rPr>
      </w:pPr>
      <w:r w:rsidRPr="00665BB3">
        <w:rPr>
          <w:color w:val="000000"/>
          <w:szCs w:val="28"/>
        </w:rPr>
        <w:t xml:space="preserve">Комплексная оценка эффективности реализации </w:t>
      </w:r>
      <w:r>
        <w:rPr>
          <w:color w:val="000000"/>
          <w:szCs w:val="28"/>
        </w:rPr>
        <w:t>данной программы</w:t>
      </w:r>
      <w:r w:rsidRPr="00665BB3">
        <w:rPr>
          <w:color w:val="000000"/>
          <w:szCs w:val="28"/>
        </w:rPr>
        <w:t xml:space="preserve"> </w:t>
      </w:r>
      <w:r w:rsidRPr="00665BB3">
        <w:rPr>
          <w:szCs w:val="28"/>
        </w:rPr>
        <w:t>осуществляется</w:t>
      </w:r>
      <w:r w:rsidRPr="00665BB3">
        <w:rPr>
          <w:color w:val="000000"/>
          <w:szCs w:val="28"/>
        </w:rPr>
        <w:t xml:space="preserve"> ежегодно в течение всего срока ее реализации</w:t>
      </w:r>
      <w:r w:rsidRPr="00665BB3">
        <w:rPr>
          <w:szCs w:val="28"/>
        </w:rPr>
        <w:t xml:space="preserve">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</w:t>
      </w:r>
      <w:r w:rsidRPr="00665BB3">
        <w:rPr>
          <w:color w:val="000000"/>
          <w:szCs w:val="28"/>
        </w:rPr>
        <w:t>.</w:t>
      </w:r>
    </w:p>
    <w:p w:rsidR="00665BB3" w:rsidRPr="00665BB3" w:rsidRDefault="00665BB3" w:rsidP="00665BB3">
      <w:pPr>
        <w:numPr>
          <w:ilvl w:val="0"/>
          <w:numId w:val="1"/>
        </w:numPr>
        <w:autoSpaceDE w:val="0"/>
        <w:autoSpaceDN w:val="0"/>
        <w:adjustRightInd w:val="0"/>
        <w:jc w:val="center"/>
        <w:outlineLvl w:val="0"/>
        <w:rPr>
          <w:color w:val="000000"/>
          <w:szCs w:val="28"/>
        </w:rPr>
      </w:pPr>
      <w:r w:rsidRPr="00665BB3">
        <w:rPr>
          <w:color w:val="000000"/>
          <w:szCs w:val="28"/>
        </w:rPr>
        <w:t>Оценка степени выполнения мероприятий муниципальной программы</w:t>
      </w:r>
      <w:r w:rsidR="00BD1059">
        <w:rPr>
          <w:color w:val="000000"/>
          <w:szCs w:val="28"/>
        </w:rPr>
        <w:t>.</w:t>
      </w:r>
      <w:r w:rsidRPr="00665BB3">
        <w:rPr>
          <w:color w:val="000000"/>
          <w:szCs w:val="28"/>
          <w:lang w:val="en-US"/>
        </w:rPr>
        <w:t> </w:t>
      </w:r>
    </w:p>
    <w:p w:rsidR="00665BB3" w:rsidRPr="00665BB3" w:rsidRDefault="00665BB3" w:rsidP="00665BB3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Cs w:val="28"/>
        </w:rPr>
      </w:pPr>
      <w:r w:rsidRPr="00665BB3">
        <w:rPr>
          <w:color w:val="000000"/>
          <w:szCs w:val="28"/>
        </w:rPr>
        <w:t xml:space="preserve">Степень выполнения мероприятий муниципальной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 </w:t>
      </w:r>
    </w:p>
    <w:p w:rsidR="00665BB3" w:rsidRPr="00665BB3" w:rsidRDefault="00665BB3" w:rsidP="00665BB3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Cs w:val="28"/>
        </w:rPr>
      </w:pPr>
      <w:r w:rsidRPr="00665BB3">
        <w:rPr>
          <w:color w:val="000000"/>
          <w:szCs w:val="28"/>
        </w:rPr>
        <w:t>Степень выполнения мероприятий муниципальной программы по окончании ее реализации рассчитывается как отношение количества мероприятий, выполненных за весь период реализации муниципальной программы, к общему количеству мероприятий, предусмотренных к выполнению за весь период ее реализации.</w:t>
      </w:r>
    </w:p>
    <w:p w:rsidR="00665BB3" w:rsidRPr="00665BB3" w:rsidRDefault="00665BB3" w:rsidP="00BD1059">
      <w:pPr>
        <w:numPr>
          <w:ilvl w:val="0"/>
          <w:numId w:val="1"/>
        </w:numPr>
        <w:autoSpaceDE w:val="0"/>
        <w:autoSpaceDN w:val="0"/>
        <w:adjustRightInd w:val="0"/>
        <w:ind w:left="284" w:firstLine="0"/>
        <w:jc w:val="center"/>
        <w:outlineLvl w:val="0"/>
        <w:rPr>
          <w:b/>
          <w:color w:val="000000"/>
          <w:szCs w:val="28"/>
        </w:rPr>
      </w:pPr>
      <w:r w:rsidRPr="00665BB3">
        <w:rPr>
          <w:color w:val="000000"/>
          <w:szCs w:val="28"/>
        </w:rPr>
        <w:t xml:space="preserve">Оценка эффективности реализации муниципальной программы </w:t>
      </w:r>
    </w:p>
    <w:p w:rsidR="00665BB3" w:rsidRPr="00665BB3" w:rsidRDefault="00665BB3" w:rsidP="00665BB3">
      <w:pPr>
        <w:autoSpaceDE w:val="0"/>
        <w:autoSpaceDN w:val="0"/>
        <w:adjustRightInd w:val="0"/>
        <w:outlineLvl w:val="0"/>
        <w:rPr>
          <w:b/>
          <w:color w:val="000000"/>
          <w:szCs w:val="28"/>
        </w:rPr>
      </w:pPr>
      <w:r w:rsidRPr="00665BB3">
        <w:rPr>
          <w:color w:val="000000"/>
          <w:szCs w:val="28"/>
        </w:rPr>
        <w:t>Эффективность реализации муниципальной программы рассчитывается путем соотнесения степени достижения показателей (индикаторов) муниципальной программы к уровню ее финансирования (расходов).</w:t>
      </w:r>
    </w:p>
    <w:p w:rsidR="00665BB3" w:rsidRPr="00665BB3" w:rsidRDefault="00665BB3" w:rsidP="00665BB3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665BB3">
        <w:rPr>
          <w:szCs w:val="28"/>
        </w:rPr>
        <w:t xml:space="preserve">Показатель эффективности реализации </w:t>
      </w:r>
      <w:r w:rsidRPr="00665BB3">
        <w:rPr>
          <w:color w:val="000000"/>
          <w:szCs w:val="28"/>
        </w:rPr>
        <w:t>муниципальной</w:t>
      </w:r>
      <w:r w:rsidRPr="00665BB3">
        <w:rPr>
          <w:szCs w:val="28"/>
        </w:rPr>
        <w:t xml:space="preserve"> программы (</w:t>
      </w:r>
      <w:r w:rsidRPr="00665BB3">
        <w:rPr>
          <w:szCs w:val="28"/>
          <w:lang w:val="en-US"/>
        </w:rPr>
        <w:t>R</w:t>
      </w:r>
      <w:r w:rsidRPr="00665BB3">
        <w:rPr>
          <w:szCs w:val="28"/>
        </w:rPr>
        <w:t>) за отчетный год рассчитывается по формуле</w:t>
      </w:r>
    </w:p>
    <w:p w:rsidR="00665BB3" w:rsidRPr="00665BB3" w:rsidRDefault="00665BB3" w:rsidP="00665BB3">
      <w:pPr>
        <w:autoSpaceDE w:val="0"/>
        <w:autoSpaceDN w:val="0"/>
        <w:adjustRightInd w:val="0"/>
        <w:ind w:firstLine="709"/>
        <w:jc w:val="center"/>
        <w:outlineLvl w:val="0"/>
        <w:rPr>
          <w:szCs w:val="28"/>
        </w:rPr>
      </w:pPr>
      <w:r w:rsidRPr="00665BB3">
        <w:rPr>
          <w:position w:val="-56"/>
          <w:szCs w:val="28"/>
        </w:rPr>
        <w:object w:dxaOrig="2400" w:dyaOrig="1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pt;height:65.25pt" o:ole="">
            <v:imagedata r:id="rId10" o:title=""/>
          </v:shape>
          <o:OLEObject Type="Embed" ProgID="Equation.3" ShapeID="_x0000_i1025" DrawAspect="Content" ObjectID="_1534078515" r:id="rId11"/>
        </w:object>
      </w:r>
      <w:r w:rsidRPr="00665BB3">
        <w:rPr>
          <w:szCs w:val="28"/>
        </w:rPr>
        <w:t>,</w:t>
      </w:r>
    </w:p>
    <w:p w:rsidR="00665BB3" w:rsidRPr="00665BB3" w:rsidRDefault="00665BB3" w:rsidP="00665BB3">
      <w:pPr>
        <w:jc w:val="both"/>
        <w:rPr>
          <w:szCs w:val="28"/>
        </w:rPr>
      </w:pPr>
      <w:r w:rsidRPr="00665BB3">
        <w:rPr>
          <w:szCs w:val="28"/>
        </w:rPr>
        <w:t xml:space="preserve">где </w:t>
      </w:r>
      <w:r w:rsidRPr="00665BB3">
        <w:rPr>
          <w:szCs w:val="28"/>
          <w:lang w:val="en-US"/>
        </w:rPr>
        <w:t>N</w:t>
      </w:r>
      <w:r w:rsidRPr="00665BB3">
        <w:rPr>
          <w:szCs w:val="28"/>
        </w:rPr>
        <w:t xml:space="preserve"> – количество показателей (индикаторов) </w:t>
      </w:r>
      <w:r w:rsidRPr="00665BB3">
        <w:rPr>
          <w:color w:val="000000"/>
          <w:szCs w:val="28"/>
        </w:rPr>
        <w:t>муниципальной</w:t>
      </w:r>
      <w:r w:rsidRPr="00665BB3">
        <w:rPr>
          <w:szCs w:val="28"/>
        </w:rPr>
        <w:t xml:space="preserve"> программы; </w:t>
      </w:r>
    </w:p>
    <w:p w:rsidR="00665BB3" w:rsidRPr="00665BB3" w:rsidRDefault="00665BB3" w:rsidP="00665BB3">
      <w:pPr>
        <w:ind w:firstLine="709"/>
        <w:jc w:val="both"/>
        <w:rPr>
          <w:szCs w:val="28"/>
        </w:rPr>
      </w:pPr>
      <w:r w:rsidRPr="00665BB3">
        <w:rPr>
          <w:position w:val="-10"/>
        </w:rPr>
        <w:object w:dxaOrig="600" w:dyaOrig="360">
          <v:shape id="_x0000_i1026" type="#_x0000_t75" style="width:30pt;height:18.75pt" o:ole="">
            <v:imagedata r:id="rId12" o:title=""/>
          </v:shape>
          <o:OLEObject Type="Embed" ProgID="Equation.3" ShapeID="_x0000_i1026" DrawAspect="Content" ObjectID="_1534078516" r:id="rId13"/>
        </w:object>
      </w:r>
      <w:r w:rsidRPr="00665BB3">
        <w:rPr>
          <w:szCs w:val="28"/>
        </w:rPr>
        <w:t xml:space="preserve">– плановое значение </w:t>
      </w:r>
      <w:r w:rsidRPr="00665BB3">
        <w:rPr>
          <w:szCs w:val="28"/>
          <w:lang w:val="en-US"/>
        </w:rPr>
        <w:t>n</w:t>
      </w:r>
      <w:r w:rsidRPr="00665BB3">
        <w:rPr>
          <w:szCs w:val="28"/>
        </w:rPr>
        <w:t>-го показателя (индикатора);</w:t>
      </w:r>
    </w:p>
    <w:p w:rsidR="00665BB3" w:rsidRPr="00665BB3" w:rsidRDefault="00665BB3" w:rsidP="00665BB3">
      <w:pPr>
        <w:ind w:firstLine="709"/>
        <w:jc w:val="both"/>
        <w:rPr>
          <w:szCs w:val="28"/>
        </w:rPr>
      </w:pPr>
      <w:r w:rsidRPr="00665BB3">
        <w:rPr>
          <w:position w:val="-10"/>
        </w:rPr>
        <w:object w:dxaOrig="600" w:dyaOrig="360">
          <v:shape id="_x0000_i1027" type="#_x0000_t75" style="width:30pt;height:18.75pt" o:ole="">
            <v:imagedata r:id="rId14" o:title=""/>
          </v:shape>
          <o:OLEObject Type="Embed" ProgID="Equation.3" ShapeID="_x0000_i1027" DrawAspect="Content" ObjectID="_1534078517" r:id="rId15"/>
        </w:object>
      </w:r>
      <w:r w:rsidRPr="00665BB3">
        <w:rPr>
          <w:szCs w:val="28"/>
        </w:rPr>
        <w:t xml:space="preserve">– значение </w:t>
      </w:r>
      <w:r w:rsidRPr="00665BB3">
        <w:rPr>
          <w:szCs w:val="28"/>
          <w:lang w:val="en-US"/>
        </w:rPr>
        <w:t>n</w:t>
      </w:r>
      <w:r w:rsidRPr="00665BB3">
        <w:rPr>
          <w:szCs w:val="28"/>
        </w:rPr>
        <w:t>-го показателя (индикатора) на конец отчетного года;</w:t>
      </w:r>
    </w:p>
    <w:p w:rsidR="00665BB3" w:rsidRPr="00665BB3" w:rsidRDefault="00665BB3" w:rsidP="00665BB3">
      <w:pPr>
        <w:ind w:firstLine="709"/>
        <w:jc w:val="both"/>
        <w:rPr>
          <w:szCs w:val="28"/>
        </w:rPr>
      </w:pPr>
      <w:r w:rsidRPr="00665BB3">
        <w:rPr>
          <w:position w:val="-4"/>
        </w:rPr>
        <w:object w:dxaOrig="560" w:dyaOrig="300">
          <v:shape id="_x0000_i1028" type="#_x0000_t75" style="width:27.75pt;height:15pt" o:ole="">
            <v:imagedata r:id="rId16" o:title=""/>
          </v:shape>
          <o:OLEObject Type="Embed" ProgID="Equation.3" ShapeID="_x0000_i1028" DrawAspect="Content" ObjectID="_1534078518" r:id="rId17"/>
        </w:object>
      </w:r>
      <w:r w:rsidRPr="00665BB3">
        <w:rPr>
          <w:szCs w:val="28"/>
        </w:rPr>
        <w:t xml:space="preserve">– плановая сумма средств на финансирование </w:t>
      </w:r>
      <w:r w:rsidRPr="00665BB3">
        <w:rPr>
          <w:color w:val="000000"/>
          <w:szCs w:val="28"/>
        </w:rPr>
        <w:t>муниципальной</w:t>
      </w:r>
      <w:r w:rsidRPr="00665BB3">
        <w:rPr>
          <w:szCs w:val="28"/>
        </w:rPr>
        <w:t xml:space="preserve"> программы</w:t>
      </w:r>
      <w:r w:rsidRPr="00665BB3">
        <w:rPr>
          <w:color w:val="000000"/>
          <w:szCs w:val="28"/>
        </w:rPr>
        <w:t xml:space="preserve">, </w:t>
      </w:r>
      <w:r w:rsidRPr="00665BB3">
        <w:rPr>
          <w:szCs w:val="28"/>
        </w:rPr>
        <w:t>предусмотренная на реализацию программных мероприятий в отчетном году;</w:t>
      </w:r>
    </w:p>
    <w:p w:rsidR="00665BB3" w:rsidRPr="00665BB3" w:rsidRDefault="00665BB3" w:rsidP="00665BB3">
      <w:pPr>
        <w:ind w:firstLine="709"/>
        <w:jc w:val="both"/>
        <w:rPr>
          <w:szCs w:val="28"/>
        </w:rPr>
      </w:pPr>
      <w:r w:rsidRPr="00665BB3">
        <w:rPr>
          <w:position w:val="-4"/>
        </w:rPr>
        <w:object w:dxaOrig="540" w:dyaOrig="300">
          <v:shape id="_x0000_i1029" type="#_x0000_t75" style="width:27pt;height:15pt" o:ole="">
            <v:imagedata r:id="rId18" o:title=""/>
          </v:shape>
          <o:OLEObject Type="Embed" ProgID="Equation.3" ShapeID="_x0000_i1029" DrawAspect="Content" ObjectID="_1534078519" r:id="rId19"/>
        </w:object>
      </w:r>
      <w:r w:rsidRPr="00665BB3">
        <w:rPr>
          <w:szCs w:val="28"/>
        </w:rPr>
        <w:t xml:space="preserve">– сумма фактически произведенных расходов на реализацию мероприятий </w:t>
      </w:r>
      <w:r w:rsidRPr="00665BB3">
        <w:rPr>
          <w:color w:val="000000"/>
          <w:szCs w:val="28"/>
        </w:rPr>
        <w:t>муниципальной</w:t>
      </w:r>
      <w:r w:rsidRPr="00665BB3">
        <w:rPr>
          <w:szCs w:val="28"/>
        </w:rPr>
        <w:t xml:space="preserve"> программы на конец отчетного года.</w:t>
      </w:r>
    </w:p>
    <w:p w:rsidR="00665BB3" w:rsidRPr="00665BB3" w:rsidRDefault="00665BB3" w:rsidP="00665BB3">
      <w:pPr>
        <w:ind w:firstLine="709"/>
        <w:jc w:val="both"/>
        <w:rPr>
          <w:szCs w:val="28"/>
        </w:rPr>
      </w:pPr>
      <w:r w:rsidRPr="00665BB3">
        <w:rPr>
          <w:szCs w:val="28"/>
        </w:rPr>
        <w:t xml:space="preserve">Для расчета показателя эффективности реализации </w:t>
      </w:r>
      <w:r w:rsidRPr="00665BB3">
        <w:rPr>
          <w:color w:val="000000"/>
          <w:szCs w:val="28"/>
        </w:rPr>
        <w:t>муниципальной</w:t>
      </w:r>
      <w:r w:rsidRPr="00665BB3">
        <w:rPr>
          <w:szCs w:val="28"/>
        </w:rPr>
        <w:t xml:space="preserve"> программы используются показатели (индикаторы), достижение значений которых предусмотрено в отчетном году.</w:t>
      </w:r>
    </w:p>
    <w:p w:rsidR="00F1651C" w:rsidRDefault="00867D2C" w:rsidP="00FB1D0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</w:t>
      </w:r>
    </w:p>
    <w:p w:rsidR="00BE525B" w:rsidRDefault="00BE525B" w:rsidP="00FB1D04">
      <w:pPr>
        <w:jc w:val="right"/>
        <w:rPr>
          <w:b/>
          <w:bCs/>
          <w:sz w:val="24"/>
          <w:szCs w:val="24"/>
        </w:rPr>
      </w:pPr>
    </w:p>
    <w:p w:rsidR="00462664" w:rsidRDefault="00462664" w:rsidP="00FB1D04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815698" w:rsidRDefault="00815698" w:rsidP="00462664">
      <w:pPr>
        <w:jc w:val="right"/>
        <w:rPr>
          <w:b/>
          <w:bCs/>
          <w:color w:val="000000"/>
          <w:sz w:val="24"/>
          <w:szCs w:val="24"/>
        </w:rPr>
        <w:sectPr w:rsidR="00815698" w:rsidSect="00CA61A0">
          <w:pgSz w:w="11906" w:h="16838"/>
          <w:pgMar w:top="1134" w:right="850" w:bottom="567" w:left="1701" w:header="708" w:footer="708" w:gutter="0"/>
          <w:cols w:space="708"/>
          <w:docGrid w:linePitch="381"/>
        </w:sectPr>
      </w:pPr>
    </w:p>
    <w:tbl>
      <w:tblPr>
        <w:tblW w:w="191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7"/>
        <w:gridCol w:w="71"/>
        <w:gridCol w:w="1911"/>
        <w:gridCol w:w="141"/>
        <w:gridCol w:w="598"/>
        <w:gridCol w:w="821"/>
        <w:gridCol w:w="293"/>
        <w:gridCol w:w="567"/>
        <w:gridCol w:w="556"/>
        <w:gridCol w:w="844"/>
        <w:gridCol w:w="71"/>
        <w:gridCol w:w="361"/>
        <w:gridCol w:w="871"/>
        <w:gridCol w:w="404"/>
        <w:gridCol w:w="743"/>
        <w:gridCol w:w="457"/>
        <w:gridCol w:w="1210"/>
        <w:gridCol w:w="339"/>
        <w:gridCol w:w="795"/>
        <w:gridCol w:w="585"/>
        <w:gridCol w:w="615"/>
        <w:gridCol w:w="1919"/>
        <w:gridCol w:w="1416"/>
        <w:gridCol w:w="1416"/>
        <w:gridCol w:w="1416"/>
      </w:tblGrid>
      <w:tr w:rsidR="005069CB" w:rsidRPr="005069CB" w:rsidTr="003B5CDD">
        <w:trPr>
          <w:gridAfter w:val="5"/>
          <w:wAfter w:w="6782" w:type="dxa"/>
          <w:trHeight w:val="315"/>
        </w:trPr>
        <w:tc>
          <w:tcPr>
            <w:tcW w:w="1236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69CB" w:rsidRPr="005069CB" w:rsidRDefault="005069CB" w:rsidP="005A3D26">
            <w:pPr>
              <w:tabs>
                <w:tab w:val="left" w:pos="8262"/>
              </w:tabs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69CB">
              <w:rPr>
                <w:b/>
                <w:bCs/>
                <w:color w:val="000000"/>
                <w:sz w:val="24"/>
                <w:szCs w:val="24"/>
              </w:rPr>
              <w:lastRenderedPageBreak/>
              <w:t>Приложение</w:t>
            </w:r>
          </w:p>
        </w:tc>
      </w:tr>
      <w:tr w:rsidR="005069CB" w:rsidRPr="005069CB" w:rsidTr="003B5CDD">
        <w:trPr>
          <w:gridAfter w:val="5"/>
          <w:wAfter w:w="6782" w:type="dxa"/>
          <w:trHeight w:val="126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69CB" w:rsidRPr="005069CB" w:rsidRDefault="005069CB" w:rsidP="005A3D26">
            <w:pPr>
              <w:tabs>
                <w:tab w:val="left" w:pos="8262"/>
              </w:tabs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69CB" w:rsidRPr="005069CB" w:rsidRDefault="005069CB" w:rsidP="005A3D26">
            <w:pPr>
              <w:tabs>
                <w:tab w:val="left" w:pos="8262"/>
              </w:tabs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69CB" w:rsidRPr="005069CB" w:rsidRDefault="005069CB" w:rsidP="005A3D26">
            <w:pPr>
              <w:tabs>
                <w:tab w:val="left" w:pos="8262"/>
              </w:tabs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69CB" w:rsidRPr="005069CB" w:rsidRDefault="005069CB" w:rsidP="005A3D26">
            <w:pPr>
              <w:tabs>
                <w:tab w:val="left" w:pos="8262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69CB" w:rsidRPr="005069CB" w:rsidRDefault="005069CB" w:rsidP="005A3D26">
            <w:pPr>
              <w:tabs>
                <w:tab w:val="left" w:pos="8262"/>
              </w:tabs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69CB" w:rsidRPr="005069CB" w:rsidRDefault="005069CB" w:rsidP="005A3D26">
            <w:pPr>
              <w:tabs>
                <w:tab w:val="left" w:pos="8262"/>
              </w:tabs>
              <w:rPr>
                <w:color w:val="000000"/>
                <w:sz w:val="24"/>
                <w:szCs w:val="24"/>
              </w:rPr>
            </w:pPr>
            <w:r w:rsidRPr="005069CB">
              <w:rPr>
                <w:color w:val="000000"/>
                <w:sz w:val="24"/>
                <w:szCs w:val="24"/>
              </w:rPr>
              <w:t>к</w:t>
            </w:r>
            <w:r w:rsidRPr="005069C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41C97">
              <w:rPr>
                <w:color w:val="000000"/>
                <w:sz w:val="24"/>
                <w:szCs w:val="24"/>
              </w:rPr>
              <w:t>муниципальной</w:t>
            </w:r>
            <w:r w:rsidRPr="005069CB">
              <w:rPr>
                <w:color w:val="000000"/>
                <w:sz w:val="24"/>
                <w:szCs w:val="24"/>
              </w:rPr>
              <w:t xml:space="preserve"> программе </w:t>
            </w:r>
            <w:r w:rsidR="001924C5">
              <w:rPr>
                <w:color w:val="000000"/>
                <w:sz w:val="24"/>
                <w:szCs w:val="24"/>
              </w:rPr>
              <w:t>«</w:t>
            </w:r>
            <w:r w:rsidR="005A3D26" w:rsidRPr="005A3D26">
              <w:rPr>
                <w:color w:val="000000"/>
                <w:sz w:val="24"/>
                <w:szCs w:val="24"/>
              </w:rPr>
              <w:t>Профилактика терроризма и экстремизма на территории муниципального района Пестравский Самарской области на 2016-2020 годы</w:t>
            </w:r>
            <w:r w:rsidR="001924C5">
              <w:rPr>
                <w:color w:val="000000"/>
                <w:sz w:val="24"/>
                <w:szCs w:val="24"/>
              </w:rPr>
              <w:t>»</w:t>
            </w:r>
          </w:p>
        </w:tc>
      </w:tr>
      <w:tr w:rsidR="005069CB" w:rsidRPr="005069CB" w:rsidTr="003B5CDD">
        <w:trPr>
          <w:gridAfter w:val="5"/>
          <w:wAfter w:w="6782" w:type="dxa"/>
          <w:trHeight w:val="300"/>
        </w:trPr>
        <w:tc>
          <w:tcPr>
            <w:tcW w:w="1236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69CB" w:rsidRPr="005069CB" w:rsidRDefault="003E68FB" w:rsidP="005A3D26">
            <w:pPr>
              <w:tabs>
                <w:tab w:val="left" w:pos="8262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Перечень программных мероприятий</w:t>
            </w:r>
          </w:p>
        </w:tc>
      </w:tr>
      <w:tr w:rsidR="005069CB" w:rsidRPr="00294107" w:rsidTr="003B5CDD">
        <w:trPr>
          <w:gridAfter w:val="7"/>
          <w:wAfter w:w="8162" w:type="dxa"/>
          <w:trHeight w:val="30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69CB" w:rsidRPr="00294107" w:rsidRDefault="005069CB" w:rsidP="005A3D26">
            <w:pPr>
              <w:tabs>
                <w:tab w:val="left" w:pos="8262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2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69CB" w:rsidRPr="00294107" w:rsidRDefault="005069CB" w:rsidP="005A3D26">
            <w:pPr>
              <w:tabs>
                <w:tab w:val="left" w:pos="8262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69CB" w:rsidRPr="00294107" w:rsidRDefault="005069CB" w:rsidP="005A3D26">
            <w:pPr>
              <w:tabs>
                <w:tab w:val="left" w:pos="8262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69CB" w:rsidRPr="00294107" w:rsidRDefault="005069CB" w:rsidP="005A3D26">
            <w:pPr>
              <w:tabs>
                <w:tab w:val="left" w:pos="8262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69CB" w:rsidRPr="00294107" w:rsidRDefault="005069CB" w:rsidP="005A3D26">
            <w:pPr>
              <w:tabs>
                <w:tab w:val="left" w:pos="8262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69CB" w:rsidRPr="00294107" w:rsidRDefault="005069CB" w:rsidP="005A3D26">
            <w:pPr>
              <w:tabs>
                <w:tab w:val="left" w:pos="8262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69CB" w:rsidRPr="00294107" w:rsidRDefault="005069CB" w:rsidP="005A3D26">
            <w:pPr>
              <w:tabs>
                <w:tab w:val="left" w:pos="8262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69CB" w:rsidRPr="00294107" w:rsidRDefault="005069CB" w:rsidP="005A3D26">
            <w:pPr>
              <w:tabs>
                <w:tab w:val="left" w:pos="8262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2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69CB" w:rsidRPr="00294107" w:rsidRDefault="005069CB" w:rsidP="00A372A6">
            <w:pPr>
              <w:tabs>
                <w:tab w:val="left" w:pos="8262"/>
              </w:tabs>
              <w:ind w:left="1897" w:right="-818"/>
              <w:rPr>
                <w:color w:val="000000"/>
                <w:sz w:val="16"/>
                <w:szCs w:val="16"/>
              </w:rPr>
            </w:pPr>
          </w:p>
        </w:tc>
      </w:tr>
      <w:tr w:rsidR="00294107" w:rsidRPr="00235514" w:rsidTr="003B5CDD">
        <w:trPr>
          <w:gridAfter w:val="3"/>
          <w:wAfter w:w="4248" w:type="dxa"/>
          <w:trHeight w:val="510"/>
        </w:trPr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4" w:rsidRPr="00235514" w:rsidRDefault="00235514" w:rsidP="0023551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35514">
              <w:rPr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235514">
              <w:rPr>
                <w:b/>
                <w:bCs/>
                <w:color w:val="000000"/>
                <w:sz w:val="16"/>
                <w:szCs w:val="16"/>
              </w:rPr>
              <w:t>п</w:t>
            </w:r>
            <w:proofErr w:type="gramEnd"/>
            <w:r w:rsidRPr="00235514">
              <w:rPr>
                <w:b/>
                <w:bCs/>
                <w:color w:val="000000"/>
                <w:sz w:val="16"/>
                <w:szCs w:val="16"/>
              </w:rPr>
              <w:t>/п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4" w:rsidRPr="00235514" w:rsidRDefault="00235514" w:rsidP="0023551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35514">
              <w:rPr>
                <w:b/>
                <w:bCs/>
                <w:color w:val="000000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4" w:rsidRPr="00235514" w:rsidRDefault="00235514" w:rsidP="0023551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35514">
              <w:rPr>
                <w:b/>
                <w:bCs/>
                <w:color w:val="000000"/>
                <w:sz w:val="16"/>
                <w:szCs w:val="16"/>
              </w:rPr>
              <w:t> Ответственные исполнители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4" w:rsidRPr="00235514" w:rsidRDefault="00235514" w:rsidP="0023551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35514">
              <w:rPr>
                <w:b/>
                <w:bCs/>
                <w:color w:val="000000"/>
                <w:sz w:val="16"/>
                <w:szCs w:val="16"/>
              </w:rPr>
              <w:t>Срок реализации</w:t>
            </w:r>
          </w:p>
        </w:tc>
        <w:tc>
          <w:tcPr>
            <w:tcW w:w="729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4" w:rsidRPr="00235514" w:rsidRDefault="00235514" w:rsidP="0023551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35514">
              <w:rPr>
                <w:b/>
                <w:bCs/>
                <w:color w:val="000000"/>
                <w:sz w:val="16"/>
                <w:szCs w:val="16"/>
              </w:rPr>
              <w:t>Объем финансирования по годам, тыс. рублей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4" w:rsidRPr="00235514" w:rsidRDefault="00235514" w:rsidP="00235514">
            <w:pPr>
              <w:rPr>
                <w:color w:val="000000"/>
                <w:sz w:val="16"/>
                <w:szCs w:val="16"/>
              </w:rPr>
            </w:pPr>
            <w:r w:rsidRPr="00235514">
              <w:rPr>
                <w:color w:val="000000"/>
                <w:sz w:val="16"/>
                <w:szCs w:val="16"/>
              </w:rPr>
              <w:t>Ожидаемый результат</w:t>
            </w:r>
          </w:p>
        </w:tc>
      </w:tr>
      <w:tr w:rsidR="00294107" w:rsidRPr="00235514" w:rsidTr="003B5CDD">
        <w:trPr>
          <w:gridAfter w:val="3"/>
          <w:wAfter w:w="4248" w:type="dxa"/>
          <w:trHeight w:val="300"/>
        </w:trPr>
        <w:tc>
          <w:tcPr>
            <w:tcW w:w="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4" w:rsidRPr="00235514" w:rsidRDefault="00235514" w:rsidP="0023551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3551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4" w:rsidRPr="00235514" w:rsidRDefault="00235514" w:rsidP="0023551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3551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4" w:rsidRPr="00235514" w:rsidRDefault="00235514" w:rsidP="0023551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3551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4" w:rsidRPr="00235514" w:rsidRDefault="00235514" w:rsidP="0023551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3551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4" w:rsidRPr="00235514" w:rsidRDefault="00235514" w:rsidP="0023551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35514">
              <w:rPr>
                <w:b/>
                <w:b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4" w:rsidRPr="00235514" w:rsidRDefault="00235514" w:rsidP="0023551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35514">
              <w:rPr>
                <w:b/>
                <w:b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4" w:rsidRPr="00235514" w:rsidRDefault="00235514" w:rsidP="0023551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35514">
              <w:rPr>
                <w:b/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4" w:rsidRPr="00235514" w:rsidRDefault="00235514" w:rsidP="0023551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35514">
              <w:rPr>
                <w:b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4" w:rsidRPr="00235514" w:rsidRDefault="00235514" w:rsidP="0023551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35514">
              <w:rPr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4" w:rsidRPr="00235514" w:rsidRDefault="00235514" w:rsidP="0023551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35514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4" w:rsidRPr="00235514" w:rsidRDefault="00235514" w:rsidP="00235514">
            <w:pPr>
              <w:rPr>
                <w:color w:val="000000"/>
                <w:sz w:val="16"/>
                <w:szCs w:val="16"/>
              </w:rPr>
            </w:pPr>
            <w:r w:rsidRPr="0023551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35514" w:rsidRPr="00235514" w:rsidTr="00CA387F">
        <w:trPr>
          <w:gridAfter w:val="3"/>
          <w:wAfter w:w="4248" w:type="dxa"/>
          <w:trHeight w:val="600"/>
        </w:trPr>
        <w:tc>
          <w:tcPr>
            <w:tcW w:w="1489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4" w:rsidRPr="00235514" w:rsidRDefault="00CA387F" w:rsidP="0023551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A387F">
              <w:rPr>
                <w:b/>
                <w:bCs/>
                <w:color w:val="000000"/>
                <w:sz w:val="16"/>
                <w:szCs w:val="16"/>
              </w:rPr>
              <w:t>Цель -  профилактика терроризма и экстремизма, минимизация и (или) ликвидация последствий проявлений терроризма и экстремизма в границах муниципального района Пестравский Самарской области и обеспечение безопасности населения района.</w:t>
            </w:r>
          </w:p>
        </w:tc>
      </w:tr>
      <w:tr w:rsidR="00CA387F" w:rsidRPr="00235514" w:rsidTr="003B5CDD">
        <w:trPr>
          <w:gridAfter w:val="3"/>
          <w:wAfter w:w="4248" w:type="dxa"/>
          <w:trHeight w:val="305"/>
        </w:trPr>
        <w:tc>
          <w:tcPr>
            <w:tcW w:w="1489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87F" w:rsidRDefault="00CA387F" w:rsidP="0023551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A387F">
              <w:rPr>
                <w:b/>
                <w:bCs/>
                <w:color w:val="000000"/>
                <w:sz w:val="16"/>
                <w:szCs w:val="16"/>
              </w:rPr>
              <w:t>Задача 1. Создание комплексной системы по профилактике терроризма и экстремизма, минимизации и (или) ликвидации последствий проявления терроризма и экстремизма на территории муниципального района Пестравский Самарской области;</w:t>
            </w:r>
          </w:p>
        </w:tc>
      </w:tr>
      <w:tr w:rsidR="00547DB4" w:rsidRPr="00547DB4" w:rsidTr="00547DB4">
        <w:trPr>
          <w:gridAfter w:val="3"/>
          <w:wAfter w:w="4248" w:type="dxa"/>
          <w:trHeight w:val="2175"/>
        </w:trPr>
        <w:tc>
          <w:tcPr>
            <w:tcW w:w="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4" w:rsidRPr="00235514" w:rsidRDefault="00235514" w:rsidP="00235514">
            <w:pPr>
              <w:rPr>
                <w:color w:val="000000"/>
                <w:sz w:val="16"/>
                <w:szCs w:val="16"/>
              </w:rPr>
            </w:pPr>
            <w:r w:rsidRPr="0023551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4" w:rsidRPr="00235514" w:rsidRDefault="00235514" w:rsidP="00235514">
            <w:pPr>
              <w:rPr>
                <w:color w:val="000000"/>
                <w:sz w:val="16"/>
                <w:szCs w:val="16"/>
              </w:rPr>
            </w:pPr>
            <w:r w:rsidRPr="00235514">
              <w:rPr>
                <w:color w:val="000000"/>
                <w:sz w:val="16"/>
                <w:szCs w:val="16"/>
              </w:rPr>
              <w:t xml:space="preserve">В рамках </w:t>
            </w:r>
            <w:r w:rsidR="00240C72" w:rsidRPr="00235514">
              <w:rPr>
                <w:color w:val="000000"/>
                <w:sz w:val="16"/>
                <w:szCs w:val="16"/>
              </w:rPr>
              <w:t>профилактики распространения</w:t>
            </w:r>
            <w:r w:rsidRPr="00235514">
              <w:rPr>
                <w:color w:val="000000"/>
                <w:sz w:val="16"/>
                <w:szCs w:val="16"/>
              </w:rPr>
              <w:t xml:space="preserve"> литературы экстремистского характера </w:t>
            </w:r>
            <w:r w:rsidR="00240C72" w:rsidRPr="00235514">
              <w:rPr>
                <w:color w:val="000000"/>
                <w:sz w:val="16"/>
                <w:szCs w:val="16"/>
              </w:rPr>
              <w:t>организовать проверки</w:t>
            </w:r>
            <w:r w:rsidRPr="00235514">
              <w:rPr>
                <w:color w:val="000000"/>
                <w:sz w:val="16"/>
                <w:szCs w:val="16"/>
              </w:rPr>
              <w:t xml:space="preserve"> библиотечного фонда, мест реализации печатной </w:t>
            </w:r>
            <w:r w:rsidR="00240C72" w:rsidRPr="00235514">
              <w:rPr>
                <w:color w:val="000000"/>
                <w:sz w:val="16"/>
                <w:szCs w:val="16"/>
              </w:rPr>
              <w:t>продукции в</w:t>
            </w:r>
            <w:r w:rsidRPr="00235514">
              <w:rPr>
                <w:color w:val="000000"/>
                <w:sz w:val="16"/>
                <w:szCs w:val="16"/>
              </w:rPr>
              <w:t xml:space="preserve"> отношении изданий, запрещенных свободному обороту на территории муниципального района Пестравский Самарской области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4" w:rsidRDefault="00235514" w:rsidP="00235514">
            <w:pPr>
              <w:rPr>
                <w:color w:val="000000"/>
                <w:sz w:val="16"/>
                <w:szCs w:val="16"/>
              </w:rPr>
            </w:pPr>
            <w:r w:rsidRPr="00235514">
              <w:rPr>
                <w:color w:val="000000"/>
                <w:sz w:val="16"/>
                <w:szCs w:val="16"/>
              </w:rPr>
              <w:t xml:space="preserve">О МВД РФ </w:t>
            </w:r>
            <w:r w:rsidR="00EE2CD0">
              <w:rPr>
                <w:color w:val="000000"/>
                <w:sz w:val="16"/>
                <w:szCs w:val="16"/>
              </w:rPr>
              <w:t xml:space="preserve">по </w:t>
            </w:r>
            <w:proofErr w:type="spellStart"/>
            <w:r w:rsidRPr="00235514">
              <w:rPr>
                <w:color w:val="000000"/>
                <w:sz w:val="16"/>
                <w:szCs w:val="16"/>
              </w:rPr>
              <w:t>Пестравск</w:t>
            </w:r>
            <w:r w:rsidR="00EE2CD0">
              <w:rPr>
                <w:color w:val="000000"/>
                <w:sz w:val="16"/>
                <w:szCs w:val="16"/>
              </w:rPr>
              <w:t>ому</w:t>
            </w:r>
            <w:proofErr w:type="spellEnd"/>
            <w:r w:rsidR="00EE2CD0">
              <w:rPr>
                <w:color w:val="000000"/>
                <w:sz w:val="16"/>
                <w:szCs w:val="16"/>
              </w:rPr>
              <w:t xml:space="preserve"> району </w:t>
            </w:r>
            <w:r w:rsidR="007F33BB">
              <w:rPr>
                <w:color w:val="000000"/>
                <w:sz w:val="16"/>
                <w:szCs w:val="16"/>
              </w:rPr>
              <w:t xml:space="preserve"> (по согласованию)</w:t>
            </w:r>
            <w:r w:rsidRPr="00235514">
              <w:rPr>
                <w:color w:val="000000"/>
                <w:sz w:val="16"/>
                <w:szCs w:val="16"/>
              </w:rPr>
              <w:t xml:space="preserve">, </w:t>
            </w:r>
          </w:p>
          <w:p w:rsidR="005D435F" w:rsidRPr="00235514" w:rsidRDefault="00BD1059" w:rsidP="0023551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</w:t>
            </w:r>
            <w:r w:rsidR="005D435F" w:rsidRPr="00235514">
              <w:rPr>
                <w:color w:val="000000"/>
                <w:sz w:val="16"/>
                <w:szCs w:val="16"/>
              </w:rPr>
              <w:t xml:space="preserve">дминистрация муниципального района </w:t>
            </w:r>
            <w:proofErr w:type="spellStart"/>
            <w:r w:rsidR="005D435F" w:rsidRPr="00235514">
              <w:rPr>
                <w:color w:val="000000"/>
                <w:sz w:val="16"/>
                <w:szCs w:val="16"/>
              </w:rPr>
              <w:t>Пестравский</w:t>
            </w:r>
            <w:proofErr w:type="spellEnd"/>
            <w:r w:rsidR="005D435F" w:rsidRPr="00235514">
              <w:rPr>
                <w:color w:val="000000"/>
                <w:sz w:val="16"/>
                <w:szCs w:val="16"/>
              </w:rPr>
              <w:t xml:space="preserve"> Самарской области,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4" w:rsidRPr="00235514" w:rsidRDefault="00235514" w:rsidP="00235514">
            <w:pPr>
              <w:rPr>
                <w:color w:val="000000"/>
                <w:sz w:val="16"/>
                <w:szCs w:val="16"/>
              </w:rPr>
            </w:pPr>
            <w:r w:rsidRPr="00235514">
              <w:rPr>
                <w:color w:val="000000"/>
                <w:sz w:val="16"/>
                <w:szCs w:val="16"/>
              </w:rPr>
              <w:t xml:space="preserve"> Ежеквартально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4" w:rsidRPr="00235514" w:rsidRDefault="00235514" w:rsidP="00235514">
            <w:pPr>
              <w:rPr>
                <w:color w:val="000000"/>
                <w:sz w:val="16"/>
                <w:szCs w:val="16"/>
              </w:rPr>
            </w:pPr>
            <w:r w:rsidRPr="00235514">
              <w:rPr>
                <w:color w:val="000000"/>
                <w:sz w:val="16"/>
                <w:szCs w:val="16"/>
              </w:rPr>
              <w:t>в рамках расходов по основной деятельности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4" w:rsidRPr="00235514" w:rsidRDefault="00235514" w:rsidP="00235514">
            <w:pPr>
              <w:rPr>
                <w:color w:val="000000"/>
                <w:sz w:val="16"/>
                <w:szCs w:val="16"/>
              </w:rPr>
            </w:pPr>
            <w:r w:rsidRPr="00235514">
              <w:rPr>
                <w:color w:val="000000"/>
                <w:sz w:val="16"/>
                <w:szCs w:val="16"/>
              </w:rPr>
              <w:t>в рамках расходов по основной деятельности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4" w:rsidRPr="00235514" w:rsidRDefault="00235514" w:rsidP="00235514">
            <w:pPr>
              <w:rPr>
                <w:color w:val="000000"/>
                <w:sz w:val="16"/>
                <w:szCs w:val="16"/>
              </w:rPr>
            </w:pPr>
            <w:r w:rsidRPr="00235514">
              <w:rPr>
                <w:color w:val="000000"/>
                <w:sz w:val="16"/>
                <w:szCs w:val="16"/>
              </w:rPr>
              <w:t>в рамках расходов по основной деятельности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4" w:rsidRPr="00235514" w:rsidRDefault="00235514" w:rsidP="00235514">
            <w:pPr>
              <w:rPr>
                <w:color w:val="000000"/>
                <w:sz w:val="16"/>
                <w:szCs w:val="16"/>
              </w:rPr>
            </w:pPr>
            <w:r w:rsidRPr="00235514">
              <w:rPr>
                <w:color w:val="000000"/>
                <w:sz w:val="16"/>
                <w:szCs w:val="16"/>
              </w:rPr>
              <w:t>в рамках расходов по основной деятельности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4" w:rsidRPr="00235514" w:rsidRDefault="00235514" w:rsidP="00235514">
            <w:pPr>
              <w:rPr>
                <w:color w:val="000000"/>
                <w:sz w:val="16"/>
                <w:szCs w:val="16"/>
              </w:rPr>
            </w:pPr>
            <w:r w:rsidRPr="00235514">
              <w:rPr>
                <w:color w:val="000000"/>
                <w:sz w:val="16"/>
                <w:szCs w:val="16"/>
              </w:rPr>
              <w:t>в рамках расходов по основной деятельности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4" w:rsidRPr="00235514" w:rsidRDefault="00235514" w:rsidP="00235514">
            <w:pPr>
              <w:rPr>
                <w:color w:val="000000"/>
                <w:sz w:val="16"/>
                <w:szCs w:val="16"/>
              </w:rPr>
            </w:pPr>
            <w:r w:rsidRPr="00235514">
              <w:rPr>
                <w:color w:val="000000"/>
                <w:sz w:val="16"/>
                <w:szCs w:val="16"/>
              </w:rPr>
              <w:t>в рамках расходов по основной деятельности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E92" w:rsidRPr="00547DB4" w:rsidRDefault="00235514" w:rsidP="00F64E92">
            <w:pPr>
              <w:rPr>
                <w:sz w:val="16"/>
                <w:szCs w:val="16"/>
              </w:rPr>
            </w:pPr>
            <w:r w:rsidRPr="00235514">
              <w:rPr>
                <w:sz w:val="16"/>
                <w:szCs w:val="16"/>
              </w:rPr>
              <w:t> </w:t>
            </w:r>
          </w:p>
          <w:p w:rsidR="00F64E92" w:rsidRPr="00547DB4" w:rsidRDefault="00F64E92" w:rsidP="00F64E92">
            <w:pPr>
              <w:rPr>
                <w:sz w:val="16"/>
                <w:szCs w:val="16"/>
              </w:rPr>
            </w:pPr>
          </w:p>
          <w:p w:rsidR="00235514" w:rsidRPr="00235514" w:rsidRDefault="007F33BB" w:rsidP="00F64E92">
            <w:pPr>
              <w:rPr>
                <w:sz w:val="16"/>
                <w:szCs w:val="16"/>
              </w:rPr>
            </w:pPr>
            <w:r w:rsidRPr="00547DB4">
              <w:rPr>
                <w:sz w:val="16"/>
                <w:szCs w:val="16"/>
              </w:rPr>
              <w:t>П</w:t>
            </w:r>
            <w:r w:rsidR="00F64E92" w:rsidRPr="00547DB4">
              <w:rPr>
                <w:sz w:val="16"/>
                <w:szCs w:val="16"/>
              </w:rPr>
              <w:t xml:space="preserve">редотвращение </w:t>
            </w:r>
            <w:r w:rsidR="00D95E1C">
              <w:rPr>
                <w:sz w:val="16"/>
                <w:szCs w:val="16"/>
              </w:rPr>
              <w:t>распространения</w:t>
            </w:r>
            <w:r w:rsidRPr="00547DB4">
              <w:rPr>
                <w:sz w:val="16"/>
                <w:szCs w:val="16"/>
              </w:rPr>
              <w:t xml:space="preserve"> запрещенной литературы на территории муниципального района Пестравский</w:t>
            </w:r>
          </w:p>
        </w:tc>
      </w:tr>
      <w:tr w:rsidR="00547DB4" w:rsidRPr="00547DB4" w:rsidTr="0037328A">
        <w:trPr>
          <w:gridAfter w:val="3"/>
          <w:wAfter w:w="4248" w:type="dxa"/>
          <w:trHeight w:val="2295"/>
        </w:trPr>
        <w:tc>
          <w:tcPr>
            <w:tcW w:w="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4" w:rsidRPr="00235514" w:rsidRDefault="00235514" w:rsidP="00235514">
            <w:pPr>
              <w:rPr>
                <w:color w:val="000000"/>
                <w:sz w:val="16"/>
                <w:szCs w:val="16"/>
              </w:rPr>
            </w:pPr>
            <w:r w:rsidRPr="0023551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7F" w:rsidRDefault="00CA387F" w:rsidP="00235514">
            <w:pPr>
              <w:rPr>
                <w:color w:val="000000"/>
                <w:sz w:val="16"/>
                <w:szCs w:val="16"/>
              </w:rPr>
            </w:pPr>
          </w:p>
          <w:p w:rsidR="00235514" w:rsidRPr="00235514" w:rsidRDefault="00235514" w:rsidP="00235514">
            <w:pPr>
              <w:rPr>
                <w:color w:val="000000"/>
                <w:sz w:val="16"/>
                <w:szCs w:val="16"/>
              </w:rPr>
            </w:pPr>
            <w:r w:rsidRPr="00235514">
              <w:rPr>
                <w:color w:val="000000"/>
                <w:sz w:val="16"/>
                <w:szCs w:val="16"/>
              </w:rPr>
              <w:t xml:space="preserve">Приобретение и </w:t>
            </w:r>
            <w:r w:rsidR="00240C72" w:rsidRPr="00235514">
              <w:rPr>
                <w:color w:val="000000"/>
                <w:sz w:val="16"/>
                <w:szCs w:val="16"/>
              </w:rPr>
              <w:t>распространение брошюр</w:t>
            </w:r>
            <w:r w:rsidRPr="00235514">
              <w:rPr>
                <w:color w:val="000000"/>
                <w:sz w:val="16"/>
                <w:szCs w:val="16"/>
              </w:rPr>
              <w:t xml:space="preserve">, памяток, </w:t>
            </w:r>
            <w:r w:rsidR="00240C72" w:rsidRPr="00235514">
              <w:rPr>
                <w:color w:val="000000"/>
                <w:sz w:val="16"/>
                <w:szCs w:val="16"/>
              </w:rPr>
              <w:t>листовок по</w:t>
            </w:r>
            <w:r w:rsidRPr="00235514">
              <w:rPr>
                <w:color w:val="000000"/>
                <w:sz w:val="16"/>
                <w:szCs w:val="16"/>
              </w:rPr>
              <w:t xml:space="preserve"> вопросам профилактики терроризма и экстремизма среди населения м. р. Пестравский Самарской области 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4" w:rsidRPr="00235514" w:rsidRDefault="005D435F" w:rsidP="00D95E1C">
            <w:pPr>
              <w:rPr>
                <w:color w:val="000000"/>
                <w:sz w:val="16"/>
                <w:szCs w:val="16"/>
              </w:rPr>
            </w:pPr>
            <w:r w:rsidRPr="00235514">
              <w:rPr>
                <w:color w:val="000000"/>
                <w:sz w:val="16"/>
                <w:szCs w:val="16"/>
              </w:rPr>
              <w:t>МКУ "Управление культуры, молодежной политики, физической культуры и спорта муниципального района Пестравский Самарской области</w:t>
            </w:r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4" w:rsidRPr="00235514" w:rsidRDefault="00235514" w:rsidP="00235514">
            <w:pPr>
              <w:rPr>
                <w:color w:val="000000"/>
                <w:sz w:val="16"/>
                <w:szCs w:val="16"/>
              </w:rPr>
            </w:pPr>
            <w:r w:rsidRPr="00235514">
              <w:rPr>
                <w:color w:val="000000"/>
                <w:sz w:val="16"/>
                <w:szCs w:val="16"/>
              </w:rPr>
              <w:t>ежегодно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4" w:rsidRPr="00235514" w:rsidRDefault="00ED551B" w:rsidP="0023551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  <w:r w:rsidR="00235514" w:rsidRPr="0023551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4" w:rsidRPr="00235514" w:rsidRDefault="00ED551B" w:rsidP="0023551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  <w:r w:rsidR="00235514" w:rsidRPr="0023551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4" w:rsidRPr="00235514" w:rsidRDefault="00ED551B" w:rsidP="0023551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  <w:r w:rsidR="00235514" w:rsidRPr="0023551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4" w:rsidRPr="00235514" w:rsidRDefault="00ED551B" w:rsidP="0023551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  <w:r w:rsidR="00235514" w:rsidRPr="0023551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4" w:rsidRPr="00235514" w:rsidRDefault="00ED551B" w:rsidP="0023551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  <w:r w:rsidR="00235514" w:rsidRPr="0023551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4" w:rsidRPr="00235514" w:rsidRDefault="00ED551B" w:rsidP="0023551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  <w:r w:rsidR="00235514" w:rsidRPr="00235514">
              <w:rPr>
                <w:color w:val="000000"/>
                <w:sz w:val="16"/>
                <w:szCs w:val="16"/>
              </w:rPr>
              <w:t>0</w:t>
            </w:r>
            <w:r w:rsidR="007F33B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4" w:rsidRPr="00235514" w:rsidRDefault="00235514" w:rsidP="00172047">
            <w:pPr>
              <w:rPr>
                <w:sz w:val="16"/>
                <w:szCs w:val="16"/>
              </w:rPr>
            </w:pPr>
            <w:r w:rsidRPr="00235514">
              <w:rPr>
                <w:sz w:val="16"/>
                <w:szCs w:val="16"/>
              </w:rPr>
              <w:t xml:space="preserve">Повышение </w:t>
            </w:r>
            <w:r w:rsidR="00172047" w:rsidRPr="00547DB4">
              <w:rPr>
                <w:sz w:val="16"/>
                <w:szCs w:val="16"/>
              </w:rPr>
              <w:t>уровня правовой грамотности населения муниципального района Пестравский</w:t>
            </w:r>
          </w:p>
        </w:tc>
      </w:tr>
      <w:tr w:rsidR="00547DB4" w:rsidRPr="00547DB4" w:rsidTr="0037328A">
        <w:trPr>
          <w:gridAfter w:val="3"/>
          <w:wAfter w:w="4248" w:type="dxa"/>
          <w:trHeight w:val="1020"/>
        </w:trPr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4" w:rsidRPr="00235514" w:rsidRDefault="00235514" w:rsidP="00235514">
            <w:pPr>
              <w:rPr>
                <w:color w:val="000000"/>
                <w:sz w:val="16"/>
                <w:szCs w:val="16"/>
              </w:rPr>
            </w:pPr>
            <w:r w:rsidRPr="0023551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4" w:rsidRPr="00235514" w:rsidRDefault="00962A15" w:rsidP="0023551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заседаний антитеррористической комиссии муниципального района Пестравский Самарской </w:t>
            </w:r>
            <w:r>
              <w:rPr>
                <w:color w:val="000000"/>
                <w:sz w:val="16"/>
                <w:szCs w:val="16"/>
              </w:rPr>
              <w:lastRenderedPageBreak/>
              <w:t>области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4" w:rsidRPr="00235514" w:rsidRDefault="00962A15" w:rsidP="003B5C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Антитеррористическая комиссия муниципального района Пестравский </w:t>
            </w:r>
            <w:r>
              <w:rPr>
                <w:color w:val="000000"/>
                <w:sz w:val="16"/>
                <w:szCs w:val="16"/>
              </w:rPr>
              <w:lastRenderedPageBreak/>
              <w:t>Самарской области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4" w:rsidRPr="00235514" w:rsidRDefault="00235514" w:rsidP="00235514">
            <w:pPr>
              <w:rPr>
                <w:color w:val="000000"/>
                <w:sz w:val="16"/>
                <w:szCs w:val="16"/>
              </w:rPr>
            </w:pPr>
            <w:r w:rsidRPr="00235514">
              <w:rPr>
                <w:color w:val="000000"/>
                <w:sz w:val="16"/>
                <w:szCs w:val="16"/>
              </w:rPr>
              <w:lastRenderedPageBreak/>
              <w:t>ежеквартально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4" w:rsidRPr="00235514" w:rsidRDefault="00235514" w:rsidP="00235514">
            <w:pPr>
              <w:rPr>
                <w:color w:val="000000"/>
                <w:sz w:val="16"/>
                <w:szCs w:val="16"/>
              </w:rPr>
            </w:pPr>
            <w:r w:rsidRPr="00235514">
              <w:rPr>
                <w:color w:val="000000"/>
                <w:sz w:val="16"/>
                <w:szCs w:val="16"/>
              </w:rPr>
              <w:t>в рамках расходов по основной деятельности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4" w:rsidRPr="00235514" w:rsidRDefault="00235514" w:rsidP="00235514">
            <w:pPr>
              <w:rPr>
                <w:color w:val="000000"/>
                <w:sz w:val="16"/>
                <w:szCs w:val="16"/>
              </w:rPr>
            </w:pPr>
            <w:r w:rsidRPr="00235514">
              <w:rPr>
                <w:color w:val="000000"/>
                <w:sz w:val="16"/>
                <w:szCs w:val="16"/>
              </w:rPr>
              <w:t>в рамках расходов по основной деятельности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4" w:rsidRPr="00235514" w:rsidRDefault="00235514" w:rsidP="00235514">
            <w:pPr>
              <w:rPr>
                <w:color w:val="000000"/>
                <w:sz w:val="16"/>
                <w:szCs w:val="16"/>
              </w:rPr>
            </w:pPr>
            <w:r w:rsidRPr="00235514">
              <w:rPr>
                <w:color w:val="000000"/>
                <w:sz w:val="16"/>
                <w:szCs w:val="16"/>
              </w:rPr>
              <w:t>в рамках расходов по основной деятельности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4" w:rsidRPr="00235514" w:rsidRDefault="00235514" w:rsidP="00235514">
            <w:pPr>
              <w:rPr>
                <w:color w:val="000000"/>
                <w:sz w:val="16"/>
                <w:szCs w:val="16"/>
              </w:rPr>
            </w:pPr>
            <w:r w:rsidRPr="00235514">
              <w:rPr>
                <w:color w:val="000000"/>
                <w:sz w:val="16"/>
                <w:szCs w:val="16"/>
              </w:rPr>
              <w:t>в рамках расходов по основной деятельности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4" w:rsidRPr="00235514" w:rsidRDefault="00235514" w:rsidP="00235514">
            <w:pPr>
              <w:rPr>
                <w:color w:val="000000"/>
                <w:sz w:val="16"/>
                <w:szCs w:val="16"/>
              </w:rPr>
            </w:pPr>
            <w:r w:rsidRPr="00235514">
              <w:rPr>
                <w:color w:val="000000"/>
                <w:sz w:val="16"/>
                <w:szCs w:val="16"/>
              </w:rPr>
              <w:t>в рамках расходов по основной деятельности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4" w:rsidRPr="00235514" w:rsidRDefault="00235514" w:rsidP="00235514">
            <w:pPr>
              <w:rPr>
                <w:color w:val="000000"/>
                <w:sz w:val="16"/>
                <w:szCs w:val="16"/>
              </w:rPr>
            </w:pPr>
            <w:r w:rsidRPr="00235514">
              <w:rPr>
                <w:color w:val="000000"/>
                <w:sz w:val="16"/>
                <w:szCs w:val="16"/>
              </w:rPr>
              <w:t>в рамках расходов по основной деятельности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4" w:rsidRPr="00235514" w:rsidRDefault="00962A15" w:rsidP="00962A15">
            <w:pPr>
              <w:rPr>
                <w:sz w:val="16"/>
                <w:szCs w:val="16"/>
              </w:rPr>
            </w:pPr>
            <w:r w:rsidRPr="00962A15">
              <w:rPr>
                <w:sz w:val="16"/>
                <w:szCs w:val="16"/>
              </w:rPr>
              <w:t>Выявление правонарушений, предупреждение проявления террористическ</w:t>
            </w:r>
            <w:r>
              <w:rPr>
                <w:sz w:val="16"/>
                <w:szCs w:val="16"/>
              </w:rPr>
              <w:t xml:space="preserve">их и </w:t>
            </w:r>
            <w:r>
              <w:rPr>
                <w:sz w:val="16"/>
                <w:szCs w:val="16"/>
              </w:rPr>
              <w:lastRenderedPageBreak/>
              <w:t xml:space="preserve">экстремистских проявлений; </w:t>
            </w:r>
            <w:r w:rsidRPr="00962A15">
              <w:rPr>
                <w:sz w:val="16"/>
                <w:szCs w:val="16"/>
              </w:rPr>
              <w:t>Повышение эффективности взаимного сотрудничества различных структур и организаций по предупреждению и предотвращению терроризма и экстремизма на территории мун</w:t>
            </w:r>
            <w:r>
              <w:rPr>
                <w:sz w:val="16"/>
                <w:szCs w:val="16"/>
              </w:rPr>
              <w:t xml:space="preserve">иципального района Пестравский; </w:t>
            </w:r>
            <w:r w:rsidRPr="00962A15">
              <w:rPr>
                <w:sz w:val="16"/>
                <w:szCs w:val="16"/>
              </w:rPr>
              <w:t>Возможность своевременного, быстрого реагирования силовых структур для предотвращения преступлений.</w:t>
            </w:r>
          </w:p>
        </w:tc>
      </w:tr>
      <w:tr w:rsidR="00547DB4" w:rsidRPr="00547DB4" w:rsidTr="0037328A">
        <w:trPr>
          <w:trHeight w:val="300"/>
        </w:trPr>
        <w:tc>
          <w:tcPr>
            <w:tcW w:w="1489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CDD" w:rsidRPr="00235514" w:rsidRDefault="00F31B80" w:rsidP="003B5CDD">
            <w:pPr>
              <w:jc w:val="center"/>
              <w:rPr>
                <w:b/>
                <w:bCs/>
                <w:sz w:val="16"/>
                <w:szCs w:val="16"/>
              </w:rPr>
            </w:pPr>
            <w:r w:rsidRPr="00F31B80">
              <w:rPr>
                <w:b/>
                <w:bCs/>
                <w:sz w:val="16"/>
                <w:szCs w:val="16"/>
              </w:rPr>
              <w:lastRenderedPageBreak/>
              <w:t>Задача 2. Предупреждение и устранение террористических угроз потенциальных объектов террористических посягательств, важных объектов инфраструктуры и жизнеобеспечения и мест массового пребывания людей;</w:t>
            </w:r>
          </w:p>
        </w:tc>
        <w:tc>
          <w:tcPr>
            <w:tcW w:w="1416" w:type="dxa"/>
          </w:tcPr>
          <w:p w:rsidR="003B5CDD" w:rsidRPr="00547DB4" w:rsidRDefault="003B5CDD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416" w:type="dxa"/>
          </w:tcPr>
          <w:p w:rsidR="003B5CDD" w:rsidRPr="00547DB4" w:rsidRDefault="003B5CDD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DD" w:rsidRPr="00547DB4" w:rsidRDefault="003B5CDD">
            <w:pPr>
              <w:spacing w:after="200" w:line="276" w:lineRule="auto"/>
              <w:rPr>
                <w:sz w:val="16"/>
                <w:szCs w:val="16"/>
              </w:rPr>
            </w:pPr>
            <w:r w:rsidRPr="00235514">
              <w:rPr>
                <w:sz w:val="16"/>
                <w:szCs w:val="16"/>
              </w:rPr>
              <w:t xml:space="preserve">ежеквартально </w:t>
            </w:r>
          </w:p>
        </w:tc>
      </w:tr>
      <w:tr w:rsidR="0002588F" w:rsidRPr="00547DB4" w:rsidTr="005D15C5">
        <w:trPr>
          <w:gridAfter w:val="3"/>
          <w:wAfter w:w="4248" w:type="dxa"/>
          <w:trHeight w:val="1785"/>
        </w:trPr>
        <w:tc>
          <w:tcPr>
            <w:tcW w:w="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88F" w:rsidRPr="00235514" w:rsidRDefault="0002588F" w:rsidP="00235514">
            <w:pPr>
              <w:rPr>
                <w:color w:val="000000"/>
                <w:sz w:val="16"/>
                <w:szCs w:val="16"/>
              </w:rPr>
            </w:pPr>
            <w:r w:rsidRPr="0023551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88F" w:rsidRPr="00235514" w:rsidRDefault="0002588F" w:rsidP="0023551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 </w:t>
            </w:r>
            <w:r w:rsidRPr="00962A15">
              <w:rPr>
                <w:color w:val="000000"/>
                <w:sz w:val="16"/>
                <w:szCs w:val="16"/>
              </w:rPr>
              <w:t>учебных тренировок по порядку эвакуации и правилам поведения при угрозе возникновения чрезвычайной ситуации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88F" w:rsidRPr="00962A15" w:rsidRDefault="0002588F" w:rsidP="00962A15">
            <w:pPr>
              <w:rPr>
                <w:color w:val="000000"/>
                <w:sz w:val="16"/>
                <w:szCs w:val="16"/>
              </w:rPr>
            </w:pPr>
            <w:r w:rsidRPr="00962A15">
              <w:rPr>
                <w:color w:val="000000"/>
                <w:sz w:val="16"/>
                <w:szCs w:val="16"/>
              </w:rPr>
              <w:t xml:space="preserve">О МВД РФ </w:t>
            </w:r>
            <w:r w:rsidR="00EE2CD0">
              <w:rPr>
                <w:color w:val="000000"/>
                <w:sz w:val="16"/>
                <w:szCs w:val="16"/>
              </w:rPr>
              <w:t xml:space="preserve">по </w:t>
            </w:r>
            <w:proofErr w:type="spellStart"/>
            <w:r w:rsidRPr="00962A15">
              <w:rPr>
                <w:color w:val="000000"/>
                <w:sz w:val="16"/>
                <w:szCs w:val="16"/>
              </w:rPr>
              <w:t>Пестравск</w:t>
            </w:r>
            <w:r w:rsidR="00EE2CD0">
              <w:rPr>
                <w:color w:val="000000"/>
                <w:sz w:val="16"/>
                <w:szCs w:val="16"/>
              </w:rPr>
              <w:t>ому</w:t>
            </w:r>
            <w:proofErr w:type="spellEnd"/>
            <w:r w:rsidR="00EE2CD0">
              <w:rPr>
                <w:color w:val="000000"/>
                <w:sz w:val="16"/>
                <w:szCs w:val="16"/>
              </w:rPr>
              <w:t xml:space="preserve"> району </w:t>
            </w:r>
            <w:r w:rsidRPr="00962A15">
              <w:rPr>
                <w:color w:val="000000"/>
                <w:sz w:val="16"/>
                <w:szCs w:val="16"/>
              </w:rPr>
              <w:t xml:space="preserve"> (по </w:t>
            </w:r>
            <w:r w:rsidR="00EE2CD0">
              <w:rPr>
                <w:color w:val="000000"/>
                <w:sz w:val="16"/>
                <w:szCs w:val="16"/>
              </w:rPr>
              <w:t>с</w:t>
            </w:r>
            <w:r w:rsidRPr="00962A15">
              <w:rPr>
                <w:color w:val="000000"/>
                <w:sz w:val="16"/>
                <w:szCs w:val="16"/>
              </w:rPr>
              <w:t>огласованию),</w:t>
            </w:r>
          </w:p>
          <w:p w:rsidR="0002588F" w:rsidRPr="00962A15" w:rsidRDefault="00EE2CD0" w:rsidP="00962A1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</w:t>
            </w:r>
            <w:r w:rsidR="0002588F" w:rsidRPr="00962A15">
              <w:rPr>
                <w:color w:val="000000"/>
                <w:sz w:val="16"/>
                <w:szCs w:val="16"/>
              </w:rPr>
              <w:t xml:space="preserve">дминистрация </w:t>
            </w:r>
            <w:proofErr w:type="spellStart"/>
            <w:r w:rsidR="0002588F" w:rsidRPr="00962A15">
              <w:rPr>
                <w:color w:val="000000"/>
                <w:sz w:val="16"/>
                <w:szCs w:val="16"/>
              </w:rPr>
              <w:t>м.р</w:t>
            </w:r>
            <w:proofErr w:type="spellEnd"/>
            <w:r w:rsidR="0002588F" w:rsidRPr="00962A15">
              <w:rPr>
                <w:color w:val="000000"/>
                <w:sz w:val="16"/>
                <w:szCs w:val="16"/>
              </w:rPr>
              <w:t xml:space="preserve">. Пестравский </w:t>
            </w:r>
          </w:p>
          <w:p w:rsidR="0002588F" w:rsidRPr="00235514" w:rsidRDefault="0002588F" w:rsidP="0023551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ГБУЗ «</w:t>
            </w:r>
            <w:proofErr w:type="spellStart"/>
            <w:r>
              <w:rPr>
                <w:color w:val="000000"/>
                <w:sz w:val="16"/>
                <w:szCs w:val="16"/>
              </w:rPr>
              <w:t>Пестравская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ЦРБ» (по согласованию)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8F" w:rsidRDefault="0002588F" w:rsidP="00235514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235514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235514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235514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235514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235514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235514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235514">
            <w:pPr>
              <w:rPr>
                <w:color w:val="000000"/>
                <w:sz w:val="16"/>
                <w:szCs w:val="16"/>
              </w:rPr>
            </w:pPr>
          </w:p>
          <w:p w:rsidR="0002588F" w:rsidRPr="00235514" w:rsidRDefault="0002588F" w:rsidP="00235514">
            <w:pPr>
              <w:rPr>
                <w:color w:val="000000"/>
                <w:sz w:val="16"/>
                <w:szCs w:val="16"/>
              </w:rPr>
            </w:pPr>
            <w:r w:rsidRPr="00962A15">
              <w:rPr>
                <w:color w:val="000000"/>
                <w:sz w:val="16"/>
                <w:szCs w:val="16"/>
              </w:rPr>
              <w:t>ежеквартально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8F" w:rsidRDefault="0002588F" w:rsidP="005D15C5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5D15C5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5D15C5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5D15C5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5D15C5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5D15C5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5D15C5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5D15C5">
            <w:r w:rsidRPr="00235514">
              <w:rPr>
                <w:color w:val="000000"/>
                <w:sz w:val="16"/>
                <w:szCs w:val="16"/>
              </w:rPr>
              <w:t>в рамках расходов по основной деятельности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8F" w:rsidRDefault="0002588F" w:rsidP="005D15C5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5D15C5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5D15C5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5D15C5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5D15C5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5D15C5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5D15C5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5D15C5">
            <w:r w:rsidRPr="00235514">
              <w:rPr>
                <w:color w:val="000000"/>
                <w:sz w:val="16"/>
                <w:szCs w:val="16"/>
              </w:rPr>
              <w:t>в рамках расходов по основной деятельности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8F" w:rsidRDefault="0002588F" w:rsidP="005D15C5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5D15C5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5D15C5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5D15C5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5D15C5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5D15C5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5D15C5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5D15C5">
            <w:r w:rsidRPr="00235514">
              <w:rPr>
                <w:color w:val="000000"/>
                <w:sz w:val="16"/>
                <w:szCs w:val="16"/>
              </w:rPr>
              <w:t>в рамках расходов по основной деятельности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8F" w:rsidRDefault="0002588F" w:rsidP="005D15C5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5D15C5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5D15C5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5D15C5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5D15C5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5D15C5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5D15C5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5D15C5">
            <w:r w:rsidRPr="00235514">
              <w:rPr>
                <w:color w:val="000000"/>
                <w:sz w:val="16"/>
                <w:szCs w:val="16"/>
              </w:rPr>
              <w:t>в рамках расходов по основной деятельности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8F" w:rsidRDefault="0002588F" w:rsidP="005D15C5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5D15C5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5D15C5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5D15C5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5D15C5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5D15C5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5D15C5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5D15C5">
            <w:pPr>
              <w:rPr>
                <w:color w:val="000000"/>
                <w:sz w:val="16"/>
                <w:szCs w:val="16"/>
              </w:rPr>
            </w:pPr>
            <w:r w:rsidRPr="00235514">
              <w:rPr>
                <w:color w:val="000000"/>
                <w:sz w:val="16"/>
                <w:szCs w:val="16"/>
              </w:rPr>
              <w:t>в рамках расходов по основной деятельности</w:t>
            </w:r>
          </w:p>
          <w:p w:rsidR="0002588F" w:rsidRDefault="0002588F" w:rsidP="005D15C5"/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8F" w:rsidRDefault="0002588F" w:rsidP="005D15C5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5D15C5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5D15C5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5D15C5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5D15C5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5D15C5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5D15C5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5D15C5">
            <w:r w:rsidRPr="00235514">
              <w:rPr>
                <w:color w:val="000000"/>
                <w:sz w:val="16"/>
                <w:szCs w:val="16"/>
              </w:rPr>
              <w:t>в рамках расходов по основной деятельности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88F" w:rsidRPr="0002588F" w:rsidRDefault="0002588F" w:rsidP="0002588F">
            <w:pPr>
              <w:rPr>
                <w:sz w:val="16"/>
                <w:szCs w:val="16"/>
              </w:rPr>
            </w:pPr>
            <w:r w:rsidRPr="0002588F">
              <w:rPr>
                <w:sz w:val="16"/>
                <w:szCs w:val="16"/>
              </w:rPr>
              <w:t>- Повышение эффективности взаимного сотрудничества различных структур и организаций по предупреждению и предотвращению терроризма и экстремизма на территории муниципального района Пестравский;</w:t>
            </w:r>
          </w:p>
          <w:p w:rsidR="0002588F" w:rsidRPr="00235514" w:rsidRDefault="0002588F" w:rsidP="0002588F">
            <w:pPr>
              <w:rPr>
                <w:sz w:val="16"/>
                <w:szCs w:val="16"/>
              </w:rPr>
            </w:pPr>
            <w:r w:rsidRPr="0002588F">
              <w:rPr>
                <w:sz w:val="16"/>
                <w:szCs w:val="16"/>
              </w:rPr>
              <w:t>- Возможность своевременного, быстрого реагирования силовых структур для предотвращения преступлений.</w:t>
            </w:r>
          </w:p>
        </w:tc>
      </w:tr>
      <w:tr w:rsidR="00547DB4" w:rsidRPr="00547DB4" w:rsidTr="0037328A">
        <w:trPr>
          <w:gridAfter w:val="3"/>
          <w:wAfter w:w="4248" w:type="dxa"/>
          <w:trHeight w:val="546"/>
        </w:trPr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5F" w:rsidRPr="00235514" w:rsidRDefault="005D435F" w:rsidP="00235514">
            <w:pPr>
              <w:rPr>
                <w:color w:val="000000"/>
                <w:sz w:val="16"/>
                <w:szCs w:val="16"/>
              </w:rPr>
            </w:pPr>
            <w:r w:rsidRPr="0023551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5F" w:rsidRPr="00235514" w:rsidRDefault="005D435F" w:rsidP="0023551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Обход территории муниципального образования на предмет выявления фактов нанесения на здания и сооружения, расположенные на территории муниципального района Пестравский нацистской атрибутики или символики, либо атрибутики схожей </w:t>
            </w:r>
            <w:proofErr w:type="gramStart"/>
            <w:r>
              <w:rPr>
                <w:color w:val="000000"/>
                <w:sz w:val="16"/>
                <w:szCs w:val="16"/>
              </w:rPr>
              <w:t>с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нацистской 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5F" w:rsidRDefault="005D435F" w:rsidP="005D43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 МВД РФ </w:t>
            </w:r>
            <w:r w:rsidR="003D39A4">
              <w:rPr>
                <w:color w:val="000000"/>
                <w:sz w:val="16"/>
                <w:szCs w:val="16"/>
              </w:rPr>
              <w:t xml:space="preserve">по </w:t>
            </w:r>
            <w:proofErr w:type="spellStart"/>
            <w:r>
              <w:rPr>
                <w:color w:val="000000"/>
                <w:sz w:val="16"/>
                <w:szCs w:val="16"/>
              </w:rPr>
              <w:t>Пестравск</w:t>
            </w:r>
            <w:r w:rsidR="003D39A4">
              <w:rPr>
                <w:color w:val="000000"/>
                <w:sz w:val="16"/>
                <w:szCs w:val="16"/>
              </w:rPr>
              <w:t>ому</w:t>
            </w:r>
            <w:proofErr w:type="spellEnd"/>
            <w:r w:rsidR="003D39A4">
              <w:rPr>
                <w:color w:val="000000"/>
                <w:sz w:val="16"/>
                <w:szCs w:val="16"/>
              </w:rPr>
              <w:t xml:space="preserve"> району</w:t>
            </w:r>
            <w:r w:rsidRPr="00235514">
              <w:rPr>
                <w:color w:val="000000"/>
                <w:sz w:val="16"/>
                <w:szCs w:val="16"/>
              </w:rPr>
              <w:t xml:space="preserve"> (по </w:t>
            </w:r>
            <w:r>
              <w:rPr>
                <w:color w:val="000000"/>
                <w:sz w:val="16"/>
                <w:szCs w:val="16"/>
              </w:rPr>
              <w:t>с</w:t>
            </w:r>
            <w:r w:rsidRPr="00235514">
              <w:rPr>
                <w:color w:val="000000"/>
                <w:sz w:val="16"/>
                <w:szCs w:val="16"/>
              </w:rPr>
              <w:t>огласованию)</w:t>
            </w:r>
            <w:r>
              <w:rPr>
                <w:color w:val="000000"/>
                <w:sz w:val="16"/>
                <w:szCs w:val="16"/>
              </w:rPr>
              <w:t>,</w:t>
            </w:r>
          </w:p>
          <w:p w:rsidR="005D435F" w:rsidRDefault="00EE2CD0" w:rsidP="005D43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</w:t>
            </w:r>
            <w:r w:rsidR="005D435F">
              <w:rPr>
                <w:color w:val="000000"/>
                <w:sz w:val="16"/>
                <w:szCs w:val="16"/>
              </w:rPr>
              <w:t xml:space="preserve">дминистрация </w:t>
            </w:r>
            <w:proofErr w:type="spellStart"/>
            <w:r w:rsidR="005D435F">
              <w:rPr>
                <w:color w:val="000000"/>
                <w:sz w:val="16"/>
                <w:szCs w:val="16"/>
              </w:rPr>
              <w:t>м.р</w:t>
            </w:r>
            <w:proofErr w:type="spellEnd"/>
            <w:r w:rsidR="005D435F">
              <w:rPr>
                <w:color w:val="000000"/>
                <w:sz w:val="16"/>
                <w:szCs w:val="16"/>
              </w:rPr>
              <w:t xml:space="preserve">. Пестравский </w:t>
            </w:r>
          </w:p>
          <w:p w:rsidR="005D435F" w:rsidRPr="00235514" w:rsidRDefault="005D435F" w:rsidP="005D43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5F" w:rsidRPr="00235514" w:rsidRDefault="005D435F" w:rsidP="0023551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ежемесячно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88F" w:rsidRDefault="0002588F">
            <w:pPr>
              <w:rPr>
                <w:color w:val="000000"/>
                <w:sz w:val="16"/>
                <w:szCs w:val="16"/>
              </w:rPr>
            </w:pPr>
          </w:p>
          <w:p w:rsidR="0002588F" w:rsidRDefault="0002588F">
            <w:pPr>
              <w:rPr>
                <w:color w:val="000000"/>
                <w:sz w:val="16"/>
                <w:szCs w:val="16"/>
              </w:rPr>
            </w:pPr>
          </w:p>
          <w:p w:rsidR="0002588F" w:rsidRDefault="0002588F">
            <w:pPr>
              <w:rPr>
                <w:color w:val="000000"/>
                <w:sz w:val="16"/>
                <w:szCs w:val="16"/>
              </w:rPr>
            </w:pPr>
          </w:p>
          <w:p w:rsidR="0002588F" w:rsidRDefault="0002588F">
            <w:pPr>
              <w:rPr>
                <w:color w:val="000000"/>
                <w:sz w:val="16"/>
                <w:szCs w:val="16"/>
              </w:rPr>
            </w:pPr>
          </w:p>
          <w:p w:rsidR="005D435F" w:rsidRDefault="005D435F">
            <w:r w:rsidRPr="00235514">
              <w:rPr>
                <w:color w:val="000000"/>
                <w:sz w:val="16"/>
                <w:szCs w:val="16"/>
              </w:rPr>
              <w:t>в рамках расходов по основной деятельности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88F" w:rsidRDefault="0002588F">
            <w:pPr>
              <w:rPr>
                <w:color w:val="000000"/>
                <w:sz w:val="16"/>
                <w:szCs w:val="16"/>
              </w:rPr>
            </w:pPr>
          </w:p>
          <w:p w:rsidR="0002588F" w:rsidRDefault="0002588F">
            <w:pPr>
              <w:rPr>
                <w:color w:val="000000"/>
                <w:sz w:val="16"/>
                <w:szCs w:val="16"/>
              </w:rPr>
            </w:pPr>
          </w:p>
          <w:p w:rsidR="0002588F" w:rsidRDefault="0002588F">
            <w:pPr>
              <w:rPr>
                <w:color w:val="000000"/>
                <w:sz w:val="16"/>
                <w:szCs w:val="16"/>
              </w:rPr>
            </w:pPr>
          </w:p>
          <w:p w:rsidR="0002588F" w:rsidRDefault="0002588F">
            <w:pPr>
              <w:rPr>
                <w:color w:val="000000"/>
                <w:sz w:val="16"/>
                <w:szCs w:val="16"/>
              </w:rPr>
            </w:pPr>
          </w:p>
          <w:p w:rsidR="005D435F" w:rsidRDefault="005D435F">
            <w:r w:rsidRPr="00235514">
              <w:rPr>
                <w:color w:val="000000"/>
                <w:sz w:val="16"/>
                <w:szCs w:val="16"/>
              </w:rPr>
              <w:t>в рамках расходов по основной деятельности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88F" w:rsidRDefault="0002588F">
            <w:pPr>
              <w:rPr>
                <w:color w:val="000000"/>
                <w:sz w:val="16"/>
                <w:szCs w:val="16"/>
              </w:rPr>
            </w:pPr>
          </w:p>
          <w:p w:rsidR="0002588F" w:rsidRDefault="0002588F">
            <w:pPr>
              <w:rPr>
                <w:color w:val="000000"/>
                <w:sz w:val="16"/>
                <w:szCs w:val="16"/>
              </w:rPr>
            </w:pPr>
          </w:p>
          <w:p w:rsidR="0002588F" w:rsidRDefault="0002588F">
            <w:pPr>
              <w:rPr>
                <w:color w:val="000000"/>
                <w:sz w:val="16"/>
                <w:szCs w:val="16"/>
              </w:rPr>
            </w:pPr>
          </w:p>
          <w:p w:rsidR="0002588F" w:rsidRDefault="0002588F">
            <w:pPr>
              <w:rPr>
                <w:color w:val="000000"/>
                <w:sz w:val="16"/>
                <w:szCs w:val="16"/>
              </w:rPr>
            </w:pPr>
          </w:p>
          <w:p w:rsidR="005D435F" w:rsidRDefault="005D435F">
            <w:r w:rsidRPr="00235514">
              <w:rPr>
                <w:color w:val="000000"/>
                <w:sz w:val="16"/>
                <w:szCs w:val="16"/>
              </w:rPr>
              <w:t>в рамках расходов по основной деятельности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88F" w:rsidRDefault="0002588F">
            <w:pPr>
              <w:rPr>
                <w:color w:val="000000"/>
                <w:sz w:val="16"/>
                <w:szCs w:val="16"/>
              </w:rPr>
            </w:pPr>
          </w:p>
          <w:p w:rsidR="0002588F" w:rsidRDefault="0002588F">
            <w:pPr>
              <w:rPr>
                <w:color w:val="000000"/>
                <w:sz w:val="16"/>
                <w:szCs w:val="16"/>
              </w:rPr>
            </w:pPr>
          </w:p>
          <w:p w:rsidR="0002588F" w:rsidRDefault="0002588F">
            <w:pPr>
              <w:rPr>
                <w:color w:val="000000"/>
                <w:sz w:val="16"/>
                <w:szCs w:val="16"/>
              </w:rPr>
            </w:pPr>
          </w:p>
          <w:p w:rsidR="0002588F" w:rsidRDefault="0002588F">
            <w:pPr>
              <w:rPr>
                <w:color w:val="000000"/>
                <w:sz w:val="16"/>
                <w:szCs w:val="16"/>
              </w:rPr>
            </w:pPr>
          </w:p>
          <w:p w:rsidR="005D435F" w:rsidRDefault="005D435F">
            <w:r w:rsidRPr="00235514">
              <w:rPr>
                <w:color w:val="000000"/>
                <w:sz w:val="16"/>
                <w:szCs w:val="16"/>
              </w:rPr>
              <w:t>в рамках расходов по основной деятельности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88F" w:rsidRDefault="0002588F">
            <w:pPr>
              <w:rPr>
                <w:color w:val="000000"/>
                <w:sz w:val="16"/>
                <w:szCs w:val="16"/>
              </w:rPr>
            </w:pPr>
          </w:p>
          <w:p w:rsidR="0002588F" w:rsidRDefault="0002588F">
            <w:pPr>
              <w:rPr>
                <w:color w:val="000000"/>
                <w:sz w:val="16"/>
                <w:szCs w:val="16"/>
              </w:rPr>
            </w:pPr>
          </w:p>
          <w:p w:rsidR="0002588F" w:rsidRDefault="0002588F">
            <w:pPr>
              <w:rPr>
                <w:color w:val="000000"/>
                <w:sz w:val="16"/>
                <w:szCs w:val="16"/>
              </w:rPr>
            </w:pPr>
          </w:p>
          <w:p w:rsidR="0002588F" w:rsidRDefault="0002588F">
            <w:pPr>
              <w:rPr>
                <w:color w:val="000000"/>
                <w:sz w:val="16"/>
                <w:szCs w:val="16"/>
              </w:rPr>
            </w:pPr>
          </w:p>
          <w:p w:rsidR="005D435F" w:rsidRDefault="005D435F">
            <w:r w:rsidRPr="00235514">
              <w:rPr>
                <w:color w:val="000000"/>
                <w:sz w:val="16"/>
                <w:szCs w:val="16"/>
              </w:rPr>
              <w:t>в рамках расходов по основной деятельности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88F" w:rsidRDefault="0002588F">
            <w:pPr>
              <w:rPr>
                <w:color w:val="000000"/>
                <w:sz w:val="16"/>
                <w:szCs w:val="16"/>
              </w:rPr>
            </w:pPr>
          </w:p>
          <w:p w:rsidR="0002588F" w:rsidRDefault="0002588F">
            <w:pPr>
              <w:rPr>
                <w:color w:val="000000"/>
                <w:sz w:val="16"/>
                <w:szCs w:val="16"/>
              </w:rPr>
            </w:pPr>
          </w:p>
          <w:p w:rsidR="0002588F" w:rsidRDefault="0002588F">
            <w:pPr>
              <w:rPr>
                <w:color w:val="000000"/>
                <w:sz w:val="16"/>
                <w:szCs w:val="16"/>
              </w:rPr>
            </w:pPr>
          </w:p>
          <w:p w:rsidR="0002588F" w:rsidRDefault="0002588F">
            <w:pPr>
              <w:rPr>
                <w:color w:val="000000"/>
                <w:sz w:val="16"/>
                <w:szCs w:val="16"/>
              </w:rPr>
            </w:pPr>
          </w:p>
          <w:p w:rsidR="005D435F" w:rsidRDefault="005D435F">
            <w:r w:rsidRPr="00235514">
              <w:rPr>
                <w:color w:val="000000"/>
                <w:sz w:val="16"/>
                <w:szCs w:val="16"/>
              </w:rPr>
              <w:t>в рамках расходов по основной деятельности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5F" w:rsidRPr="00235514" w:rsidRDefault="00381ED7" w:rsidP="00235514">
            <w:pPr>
              <w:rPr>
                <w:sz w:val="16"/>
                <w:szCs w:val="16"/>
              </w:rPr>
            </w:pPr>
            <w:r w:rsidRPr="00547DB4">
              <w:rPr>
                <w:sz w:val="16"/>
                <w:szCs w:val="16"/>
              </w:rPr>
              <w:t>Выявление правонарушений, предупреждение проявления террористических и экстремистских проявлений</w:t>
            </w:r>
          </w:p>
        </w:tc>
      </w:tr>
      <w:tr w:rsidR="00F31B80" w:rsidRPr="00F31B80" w:rsidTr="00F31B80">
        <w:trPr>
          <w:trHeight w:val="300"/>
        </w:trPr>
        <w:tc>
          <w:tcPr>
            <w:tcW w:w="1489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80" w:rsidRPr="00F31B80" w:rsidRDefault="00F31B80" w:rsidP="00F31B80">
            <w:pPr>
              <w:jc w:val="center"/>
              <w:rPr>
                <w:b/>
                <w:bCs/>
                <w:sz w:val="16"/>
                <w:szCs w:val="16"/>
              </w:rPr>
            </w:pPr>
            <w:r w:rsidRPr="00F31B80">
              <w:rPr>
                <w:b/>
                <w:bCs/>
                <w:sz w:val="16"/>
                <w:szCs w:val="16"/>
              </w:rPr>
              <w:lastRenderedPageBreak/>
              <w:t>Задача 3. Организация воспитательной и профилактической работы среди детей и молодежи, направленной на устранение причин и условий, способствующих экстремистским проявлениям;</w:t>
            </w:r>
          </w:p>
        </w:tc>
        <w:tc>
          <w:tcPr>
            <w:tcW w:w="1416" w:type="dxa"/>
          </w:tcPr>
          <w:p w:rsidR="00F31B80" w:rsidRPr="00F31B80" w:rsidRDefault="00F31B80" w:rsidP="00F31B80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416" w:type="dxa"/>
          </w:tcPr>
          <w:p w:rsidR="00F31B80" w:rsidRPr="00F31B80" w:rsidRDefault="00F31B80" w:rsidP="00F31B80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B80" w:rsidRPr="00F31B80" w:rsidRDefault="00F31B80" w:rsidP="00F31B80">
            <w:pPr>
              <w:spacing w:after="200" w:line="276" w:lineRule="auto"/>
              <w:rPr>
                <w:sz w:val="16"/>
                <w:szCs w:val="16"/>
              </w:rPr>
            </w:pPr>
            <w:r w:rsidRPr="00F31B80">
              <w:rPr>
                <w:sz w:val="16"/>
                <w:szCs w:val="16"/>
              </w:rPr>
              <w:t xml:space="preserve">ежеквартально </w:t>
            </w:r>
          </w:p>
        </w:tc>
      </w:tr>
      <w:tr w:rsidR="00F31B80" w:rsidRPr="00F31B80" w:rsidTr="00F31B80">
        <w:trPr>
          <w:gridAfter w:val="3"/>
          <w:wAfter w:w="4248" w:type="dxa"/>
          <w:trHeight w:val="1785"/>
        </w:trPr>
        <w:tc>
          <w:tcPr>
            <w:tcW w:w="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80" w:rsidRPr="00F31B80" w:rsidRDefault="00F31B80" w:rsidP="00F31B80">
            <w:pPr>
              <w:rPr>
                <w:color w:val="000000"/>
                <w:sz w:val="16"/>
                <w:szCs w:val="16"/>
              </w:rPr>
            </w:pPr>
            <w:r w:rsidRPr="00F31B8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80" w:rsidRPr="00F31B80" w:rsidRDefault="00F31B80" w:rsidP="00F31B80">
            <w:pPr>
              <w:rPr>
                <w:color w:val="000000"/>
                <w:sz w:val="16"/>
                <w:szCs w:val="16"/>
              </w:rPr>
            </w:pPr>
            <w:r w:rsidRPr="00F31B80">
              <w:rPr>
                <w:color w:val="000000"/>
                <w:sz w:val="16"/>
                <w:szCs w:val="16"/>
              </w:rPr>
              <w:t>Проведение в общеобразовательных учреждениях мероприятий, направленных на профилактику преступлений террористического характера, в том числе правилам поведения в случае совершения террористических актов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80" w:rsidRPr="00F31B80" w:rsidRDefault="00F31B80" w:rsidP="00D95E1C">
            <w:pPr>
              <w:rPr>
                <w:color w:val="000000"/>
                <w:sz w:val="16"/>
                <w:szCs w:val="16"/>
              </w:rPr>
            </w:pPr>
            <w:r w:rsidRPr="00F31B80">
              <w:rPr>
                <w:color w:val="000000"/>
                <w:sz w:val="16"/>
                <w:szCs w:val="16"/>
              </w:rPr>
              <w:t>Пестравский отдел образования Юго-Западного управления министерства образования и науки Самарской области</w:t>
            </w:r>
            <w:r w:rsidR="00EE2CD0">
              <w:rPr>
                <w:color w:val="000000"/>
                <w:sz w:val="16"/>
                <w:szCs w:val="16"/>
              </w:rPr>
              <w:t xml:space="preserve"> (по согласованию)</w:t>
            </w:r>
            <w:r w:rsidRPr="00F31B80">
              <w:rPr>
                <w:color w:val="000000"/>
                <w:sz w:val="16"/>
                <w:szCs w:val="16"/>
              </w:rPr>
              <w:t xml:space="preserve">, МКУ "Управление культуры, молодежной политики, физической культуры и спорта муниципального района </w:t>
            </w:r>
            <w:proofErr w:type="spellStart"/>
            <w:r w:rsidRPr="00F31B80">
              <w:rPr>
                <w:color w:val="000000"/>
                <w:sz w:val="16"/>
                <w:szCs w:val="16"/>
              </w:rPr>
              <w:t>Пестравский</w:t>
            </w:r>
            <w:proofErr w:type="spellEnd"/>
            <w:r w:rsidRPr="00F31B80">
              <w:rPr>
                <w:color w:val="000000"/>
                <w:sz w:val="16"/>
                <w:szCs w:val="16"/>
              </w:rPr>
              <w:t xml:space="preserve"> Самарской области", МБУ Дом молодежных организаций,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B80" w:rsidRPr="00F31B80" w:rsidRDefault="00F31B80" w:rsidP="00F31B80">
            <w:pPr>
              <w:rPr>
                <w:color w:val="000000"/>
                <w:sz w:val="16"/>
                <w:szCs w:val="16"/>
              </w:rPr>
            </w:pPr>
            <w:r w:rsidRPr="00F31B80">
              <w:rPr>
                <w:color w:val="000000"/>
                <w:sz w:val="16"/>
                <w:szCs w:val="16"/>
              </w:rPr>
              <w:t> </w:t>
            </w:r>
          </w:p>
          <w:p w:rsidR="00F31B80" w:rsidRPr="00F31B80" w:rsidRDefault="00F31B80" w:rsidP="00F31B80">
            <w:pPr>
              <w:rPr>
                <w:color w:val="000000"/>
                <w:sz w:val="16"/>
                <w:szCs w:val="16"/>
              </w:rPr>
            </w:pPr>
          </w:p>
          <w:p w:rsidR="00F31B80" w:rsidRPr="00F31B80" w:rsidRDefault="00F31B80" w:rsidP="00F31B80">
            <w:pPr>
              <w:rPr>
                <w:color w:val="000000"/>
                <w:sz w:val="16"/>
                <w:szCs w:val="16"/>
              </w:rPr>
            </w:pPr>
          </w:p>
          <w:p w:rsidR="00F31B80" w:rsidRPr="00F31B80" w:rsidRDefault="00F31B80" w:rsidP="00F31B80">
            <w:pPr>
              <w:rPr>
                <w:color w:val="000000"/>
                <w:sz w:val="16"/>
                <w:szCs w:val="16"/>
              </w:rPr>
            </w:pPr>
          </w:p>
          <w:p w:rsidR="00F31B80" w:rsidRPr="00F31B80" w:rsidRDefault="00F31B80" w:rsidP="00F31B80">
            <w:pPr>
              <w:rPr>
                <w:color w:val="000000"/>
                <w:sz w:val="16"/>
                <w:szCs w:val="16"/>
              </w:rPr>
            </w:pPr>
          </w:p>
          <w:p w:rsidR="00F31B80" w:rsidRPr="00F31B80" w:rsidRDefault="00F31B80" w:rsidP="00F31B80">
            <w:pPr>
              <w:rPr>
                <w:color w:val="000000"/>
                <w:sz w:val="16"/>
                <w:szCs w:val="16"/>
              </w:rPr>
            </w:pPr>
          </w:p>
          <w:p w:rsidR="00E14F14" w:rsidRDefault="00E14F14" w:rsidP="00F31B80">
            <w:pPr>
              <w:rPr>
                <w:color w:val="000000"/>
                <w:sz w:val="16"/>
                <w:szCs w:val="16"/>
              </w:rPr>
            </w:pPr>
          </w:p>
          <w:p w:rsidR="00E14F14" w:rsidRDefault="00E14F14" w:rsidP="00F31B80">
            <w:pPr>
              <w:rPr>
                <w:color w:val="000000"/>
                <w:sz w:val="16"/>
                <w:szCs w:val="16"/>
              </w:rPr>
            </w:pPr>
          </w:p>
          <w:p w:rsidR="00E14F14" w:rsidRDefault="00E14F14" w:rsidP="00F31B80">
            <w:pPr>
              <w:rPr>
                <w:color w:val="000000"/>
                <w:sz w:val="16"/>
                <w:szCs w:val="16"/>
              </w:rPr>
            </w:pPr>
          </w:p>
          <w:p w:rsidR="00E14F14" w:rsidRDefault="00E14F14" w:rsidP="00F31B80">
            <w:pPr>
              <w:rPr>
                <w:color w:val="000000"/>
                <w:sz w:val="16"/>
                <w:szCs w:val="16"/>
              </w:rPr>
            </w:pPr>
          </w:p>
          <w:p w:rsidR="00E14F14" w:rsidRDefault="00E14F14" w:rsidP="00F31B80">
            <w:pPr>
              <w:rPr>
                <w:color w:val="000000"/>
                <w:sz w:val="16"/>
                <w:szCs w:val="16"/>
              </w:rPr>
            </w:pPr>
          </w:p>
          <w:p w:rsidR="00E14F14" w:rsidRDefault="00E14F14" w:rsidP="00F31B80">
            <w:pPr>
              <w:rPr>
                <w:color w:val="000000"/>
                <w:sz w:val="16"/>
                <w:szCs w:val="16"/>
              </w:rPr>
            </w:pPr>
          </w:p>
          <w:p w:rsidR="00F31B80" w:rsidRPr="00F31B80" w:rsidRDefault="00F31B80" w:rsidP="00F31B80">
            <w:pPr>
              <w:rPr>
                <w:color w:val="000000"/>
                <w:sz w:val="16"/>
                <w:szCs w:val="16"/>
              </w:rPr>
            </w:pPr>
            <w:r w:rsidRPr="00F31B80">
              <w:rPr>
                <w:color w:val="000000"/>
                <w:sz w:val="16"/>
                <w:szCs w:val="16"/>
              </w:rPr>
              <w:t>ежеквартально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80" w:rsidRPr="00F31B80" w:rsidRDefault="00F31B80" w:rsidP="00F31B80">
            <w:pPr>
              <w:rPr>
                <w:color w:val="000000"/>
                <w:sz w:val="16"/>
                <w:szCs w:val="16"/>
              </w:rPr>
            </w:pPr>
            <w:r w:rsidRPr="00F31B80">
              <w:rPr>
                <w:color w:val="000000"/>
                <w:sz w:val="16"/>
                <w:szCs w:val="16"/>
              </w:rPr>
              <w:t>в рамках расходов по основной деятельности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80" w:rsidRPr="00F31B80" w:rsidRDefault="00F31B80" w:rsidP="00F31B80">
            <w:pPr>
              <w:rPr>
                <w:color w:val="000000"/>
                <w:sz w:val="16"/>
                <w:szCs w:val="16"/>
              </w:rPr>
            </w:pPr>
            <w:r w:rsidRPr="00F31B80">
              <w:rPr>
                <w:color w:val="000000"/>
                <w:sz w:val="16"/>
                <w:szCs w:val="16"/>
              </w:rPr>
              <w:t>в рамках расходов по основной деятельности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80" w:rsidRPr="00F31B80" w:rsidRDefault="00F31B80" w:rsidP="00F31B80">
            <w:pPr>
              <w:rPr>
                <w:color w:val="000000"/>
                <w:sz w:val="16"/>
                <w:szCs w:val="16"/>
              </w:rPr>
            </w:pPr>
            <w:r w:rsidRPr="00F31B80">
              <w:rPr>
                <w:color w:val="000000"/>
                <w:sz w:val="16"/>
                <w:szCs w:val="16"/>
              </w:rPr>
              <w:t>в рамках расходов по основной деятельности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80" w:rsidRPr="00F31B80" w:rsidRDefault="00F31B80" w:rsidP="00F31B80">
            <w:pPr>
              <w:rPr>
                <w:color w:val="000000"/>
                <w:sz w:val="16"/>
                <w:szCs w:val="16"/>
              </w:rPr>
            </w:pPr>
            <w:r w:rsidRPr="00F31B80">
              <w:rPr>
                <w:color w:val="000000"/>
                <w:sz w:val="16"/>
                <w:szCs w:val="16"/>
              </w:rPr>
              <w:t>в рамках расходов по основной деятельности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80" w:rsidRPr="00F31B80" w:rsidRDefault="00F31B80" w:rsidP="00F31B80">
            <w:pPr>
              <w:rPr>
                <w:color w:val="000000"/>
                <w:sz w:val="16"/>
                <w:szCs w:val="16"/>
              </w:rPr>
            </w:pPr>
            <w:r w:rsidRPr="00F31B80">
              <w:rPr>
                <w:color w:val="000000"/>
                <w:sz w:val="16"/>
                <w:szCs w:val="16"/>
              </w:rPr>
              <w:t> в рамках расходов по основной деятельности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80" w:rsidRPr="00F31B80" w:rsidRDefault="00F31B80" w:rsidP="00F31B80">
            <w:pPr>
              <w:rPr>
                <w:color w:val="000000"/>
                <w:sz w:val="16"/>
                <w:szCs w:val="16"/>
              </w:rPr>
            </w:pPr>
            <w:r w:rsidRPr="00F31B80">
              <w:rPr>
                <w:color w:val="000000"/>
                <w:sz w:val="16"/>
                <w:szCs w:val="16"/>
              </w:rPr>
              <w:t> в рамках расходов по основной деятельности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80" w:rsidRPr="00F31B80" w:rsidRDefault="00F31B80" w:rsidP="00F31B80">
            <w:pPr>
              <w:rPr>
                <w:sz w:val="16"/>
                <w:szCs w:val="16"/>
              </w:rPr>
            </w:pPr>
            <w:r w:rsidRPr="00F31B80">
              <w:rPr>
                <w:sz w:val="16"/>
                <w:szCs w:val="16"/>
              </w:rPr>
              <w:t>Повышение образовательного уровня у молодежи</w:t>
            </w:r>
          </w:p>
        </w:tc>
      </w:tr>
      <w:tr w:rsidR="00F31B80" w:rsidRPr="00F31B80" w:rsidTr="00F31B80">
        <w:trPr>
          <w:gridAfter w:val="3"/>
          <w:wAfter w:w="4248" w:type="dxa"/>
          <w:trHeight w:val="546"/>
        </w:trPr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80" w:rsidRPr="00F31B80" w:rsidRDefault="00F31B80" w:rsidP="00F31B80">
            <w:pPr>
              <w:rPr>
                <w:color w:val="000000"/>
                <w:sz w:val="16"/>
                <w:szCs w:val="16"/>
              </w:rPr>
            </w:pPr>
            <w:r w:rsidRPr="00F31B8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80" w:rsidRPr="00F31B80" w:rsidRDefault="0002588F" w:rsidP="00F31B80">
            <w:pPr>
              <w:rPr>
                <w:color w:val="000000"/>
                <w:sz w:val="16"/>
                <w:szCs w:val="16"/>
              </w:rPr>
            </w:pPr>
            <w:r w:rsidRPr="0002588F">
              <w:rPr>
                <w:color w:val="000000"/>
                <w:sz w:val="16"/>
                <w:szCs w:val="16"/>
              </w:rPr>
              <w:t>проведенных семинаров, заседаний, "круглых столов" и других мероприятий по вопросу профилактики терроризма и экстремизма на территории муниципального района Пестравский Самарской области;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80" w:rsidRPr="00F31B80" w:rsidRDefault="00F31B80" w:rsidP="00F31B80">
            <w:pPr>
              <w:rPr>
                <w:color w:val="000000"/>
                <w:sz w:val="16"/>
                <w:szCs w:val="16"/>
              </w:rPr>
            </w:pPr>
            <w:r w:rsidRPr="00F31B80">
              <w:rPr>
                <w:color w:val="000000"/>
                <w:sz w:val="16"/>
                <w:szCs w:val="16"/>
              </w:rPr>
              <w:t xml:space="preserve">О МВД РФ </w:t>
            </w:r>
            <w:r w:rsidR="003D39A4">
              <w:rPr>
                <w:color w:val="000000"/>
                <w:sz w:val="16"/>
                <w:szCs w:val="16"/>
              </w:rPr>
              <w:t xml:space="preserve">по </w:t>
            </w:r>
            <w:proofErr w:type="spellStart"/>
            <w:r w:rsidRPr="00F31B80">
              <w:rPr>
                <w:color w:val="000000"/>
                <w:sz w:val="16"/>
                <w:szCs w:val="16"/>
              </w:rPr>
              <w:t>Пестравск</w:t>
            </w:r>
            <w:r w:rsidR="003D39A4">
              <w:rPr>
                <w:color w:val="000000"/>
                <w:sz w:val="16"/>
                <w:szCs w:val="16"/>
              </w:rPr>
              <w:t>ому</w:t>
            </w:r>
            <w:proofErr w:type="spellEnd"/>
            <w:r w:rsidR="003D39A4">
              <w:rPr>
                <w:color w:val="000000"/>
                <w:sz w:val="16"/>
                <w:szCs w:val="16"/>
              </w:rPr>
              <w:t xml:space="preserve"> району</w:t>
            </w:r>
            <w:r w:rsidRPr="00F31B80">
              <w:rPr>
                <w:color w:val="000000"/>
                <w:sz w:val="16"/>
                <w:szCs w:val="16"/>
              </w:rPr>
              <w:t xml:space="preserve"> (по согласованию),</w:t>
            </w:r>
          </w:p>
          <w:p w:rsidR="00F31B80" w:rsidRDefault="00EE2CD0" w:rsidP="00F31B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</w:t>
            </w:r>
            <w:r w:rsidR="00F31B80" w:rsidRPr="00F31B80">
              <w:rPr>
                <w:color w:val="000000"/>
                <w:sz w:val="16"/>
                <w:szCs w:val="16"/>
              </w:rPr>
              <w:t xml:space="preserve">дминистрация </w:t>
            </w:r>
            <w:proofErr w:type="spellStart"/>
            <w:r w:rsidR="00F31B80" w:rsidRPr="00F31B80">
              <w:rPr>
                <w:color w:val="000000"/>
                <w:sz w:val="16"/>
                <w:szCs w:val="16"/>
              </w:rPr>
              <w:t>м.р</w:t>
            </w:r>
            <w:proofErr w:type="spellEnd"/>
            <w:r w:rsidR="00F31B80" w:rsidRPr="00F31B80">
              <w:rPr>
                <w:color w:val="000000"/>
                <w:sz w:val="16"/>
                <w:szCs w:val="16"/>
              </w:rPr>
              <w:t xml:space="preserve">. Пестравский </w:t>
            </w:r>
          </w:p>
          <w:p w:rsidR="0002588F" w:rsidRPr="00F31B80" w:rsidRDefault="0002588F" w:rsidP="00F31B80">
            <w:pPr>
              <w:rPr>
                <w:color w:val="000000"/>
                <w:sz w:val="16"/>
                <w:szCs w:val="16"/>
              </w:rPr>
            </w:pPr>
            <w:r w:rsidRPr="0002588F">
              <w:rPr>
                <w:color w:val="000000"/>
                <w:sz w:val="16"/>
                <w:szCs w:val="16"/>
              </w:rPr>
              <w:t xml:space="preserve">МКУ "Управление культуры, молодежной политики, физической культуры и спорта муниципального района </w:t>
            </w:r>
            <w:proofErr w:type="spellStart"/>
            <w:r w:rsidRPr="0002588F">
              <w:rPr>
                <w:color w:val="000000"/>
                <w:sz w:val="16"/>
                <w:szCs w:val="16"/>
              </w:rPr>
              <w:t>Пестравский</w:t>
            </w:r>
            <w:proofErr w:type="spellEnd"/>
            <w:r w:rsidRPr="0002588F">
              <w:rPr>
                <w:color w:val="000000"/>
                <w:sz w:val="16"/>
                <w:szCs w:val="16"/>
              </w:rPr>
              <w:t xml:space="preserve"> Самарской области", МБУ Дом молодежных организаций,</w:t>
            </w:r>
          </w:p>
          <w:p w:rsidR="00F31B80" w:rsidRPr="00F31B80" w:rsidRDefault="00F31B80" w:rsidP="00F31B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80" w:rsidRPr="00F31B80" w:rsidRDefault="00F31B80" w:rsidP="00F31B80">
            <w:pPr>
              <w:rPr>
                <w:color w:val="000000"/>
                <w:sz w:val="16"/>
                <w:szCs w:val="16"/>
              </w:rPr>
            </w:pPr>
            <w:r w:rsidRPr="00F31B80">
              <w:rPr>
                <w:color w:val="000000"/>
                <w:sz w:val="16"/>
                <w:szCs w:val="16"/>
              </w:rPr>
              <w:t>ежемесячно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88F" w:rsidRDefault="0002588F" w:rsidP="00F31B80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F31B80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F31B80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F31B80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F31B80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F31B80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F31B80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F31B80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F31B80">
            <w:pPr>
              <w:rPr>
                <w:color w:val="000000"/>
                <w:sz w:val="16"/>
                <w:szCs w:val="16"/>
              </w:rPr>
            </w:pPr>
          </w:p>
          <w:p w:rsidR="00F31B80" w:rsidRPr="00F31B80" w:rsidRDefault="00F31B80" w:rsidP="00F31B80">
            <w:r w:rsidRPr="00F31B80">
              <w:rPr>
                <w:color w:val="000000"/>
                <w:sz w:val="16"/>
                <w:szCs w:val="16"/>
              </w:rPr>
              <w:t>в рамках расходов по основной деятельности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88F" w:rsidRDefault="0002588F" w:rsidP="00F31B80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F31B80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F31B80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F31B80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F31B80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F31B80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F31B80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F31B80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F31B80">
            <w:pPr>
              <w:rPr>
                <w:color w:val="000000"/>
                <w:sz w:val="16"/>
                <w:szCs w:val="16"/>
              </w:rPr>
            </w:pPr>
          </w:p>
          <w:p w:rsidR="00F31B80" w:rsidRPr="00F31B80" w:rsidRDefault="00F31B80" w:rsidP="00F31B80">
            <w:r w:rsidRPr="00F31B80">
              <w:rPr>
                <w:color w:val="000000"/>
                <w:sz w:val="16"/>
                <w:szCs w:val="16"/>
              </w:rPr>
              <w:t>в рамках расходов по основной деятельности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88F" w:rsidRDefault="0002588F" w:rsidP="00F31B80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F31B80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F31B80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F31B80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F31B80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F31B80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F31B80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F31B80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F31B80">
            <w:pPr>
              <w:rPr>
                <w:color w:val="000000"/>
                <w:sz w:val="16"/>
                <w:szCs w:val="16"/>
              </w:rPr>
            </w:pPr>
          </w:p>
          <w:p w:rsidR="00F31B80" w:rsidRPr="00F31B80" w:rsidRDefault="00F31B80" w:rsidP="00F31B80">
            <w:r w:rsidRPr="00F31B80">
              <w:rPr>
                <w:color w:val="000000"/>
                <w:sz w:val="16"/>
                <w:szCs w:val="16"/>
              </w:rPr>
              <w:t>в рамках расходов по основной деятельности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88F" w:rsidRDefault="0002588F" w:rsidP="00F31B80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F31B80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F31B80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F31B80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F31B80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F31B80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F31B80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F31B80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F31B80">
            <w:pPr>
              <w:rPr>
                <w:color w:val="000000"/>
                <w:sz w:val="16"/>
                <w:szCs w:val="16"/>
              </w:rPr>
            </w:pPr>
          </w:p>
          <w:p w:rsidR="00F31B80" w:rsidRPr="00F31B80" w:rsidRDefault="00F31B80" w:rsidP="00F31B80">
            <w:r w:rsidRPr="00F31B80">
              <w:rPr>
                <w:color w:val="000000"/>
                <w:sz w:val="16"/>
                <w:szCs w:val="16"/>
              </w:rPr>
              <w:t>в рамках расходов по основной деятельности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88F" w:rsidRDefault="0002588F" w:rsidP="00F31B80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F31B80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F31B80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F31B80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F31B80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F31B80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F31B80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F31B80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F31B80">
            <w:pPr>
              <w:rPr>
                <w:color w:val="000000"/>
                <w:sz w:val="16"/>
                <w:szCs w:val="16"/>
              </w:rPr>
            </w:pPr>
          </w:p>
          <w:p w:rsidR="00F31B80" w:rsidRPr="00F31B80" w:rsidRDefault="00F31B80" w:rsidP="00F31B80">
            <w:r w:rsidRPr="00F31B80">
              <w:rPr>
                <w:color w:val="000000"/>
                <w:sz w:val="16"/>
                <w:szCs w:val="16"/>
              </w:rPr>
              <w:t>в рамках расходов по основной деятельности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88F" w:rsidRDefault="0002588F" w:rsidP="00F31B80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F31B80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F31B80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F31B80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F31B80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F31B80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F31B80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F31B80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F31B80">
            <w:pPr>
              <w:rPr>
                <w:color w:val="000000"/>
                <w:sz w:val="16"/>
                <w:szCs w:val="16"/>
              </w:rPr>
            </w:pPr>
          </w:p>
          <w:p w:rsidR="00F31B80" w:rsidRPr="00F31B80" w:rsidRDefault="00F31B80" w:rsidP="00F31B80">
            <w:r w:rsidRPr="00F31B80">
              <w:rPr>
                <w:color w:val="000000"/>
                <w:sz w:val="16"/>
                <w:szCs w:val="16"/>
              </w:rPr>
              <w:t>в рамках расходов по основной деятельности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80" w:rsidRPr="00F31B80" w:rsidRDefault="0002588F" w:rsidP="00F31B80">
            <w:pPr>
              <w:rPr>
                <w:sz w:val="16"/>
                <w:szCs w:val="16"/>
              </w:rPr>
            </w:pPr>
            <w:r w:rsidRPr="0002588F">
              <w:rPr>
                <w:sz w:val="16"/>
                <w:szCs w:val="16"/>
              </w:rPr>
              <w:t>Повышение эффективности взаимного сотрудничества различных структур и организаций по предупреждению и предотвращению терроризма и экстремизма на территории муниципального района Пестравский;</w:t>
            </w:r>
          </w:p>
        </w:tc>
      </w:tr>
      <w:tr w:rsidR="00F31B80" w:rsidRPr="00F31B80" w:rsidTr="00F31B80">
        <w:trPr>
          <w:gridAfter w:val="3"/>
          <w:wAfter w:w="4248" w:type="dxa"/>
          <w:trHeight w:val="300"/>
        </w:trPr>
        <w:tc>
          <w:tcPr>
            <w:tcW w:w="1489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80" w:rsidRPr="00F31B80" w:rsidRDefault="00F31B80" w:rsidP="00F31B80">
            <w:pPr>
              <w:jc w:val="center"/>
              <w:rPr>
                <w:b/>
                <w:bCs/>
                <w:sz w:val="16"/>
                <w:szCs w:val="16"/>
              </w:rPr>
            </w:pPr>
            <w:r w:rsidRPr="00F31B80">
              <w:rPr>
                <w:b/>
                <w:bCs/>
                <w:sz w:val="16"/>
                <w:szCs w:val="16"/>
              </w:rPr>
              <w:t>Задача 4.  Противодействие распространению идеологии терроризма и экстремизма и активизация работы по информационно-пропагандистскому обеспечению антитеррористических мероприятий, предупреждению межнациональных и межконфессиональных конфликтов.</w:t>
            </w:r>
          </w:p>
        </w:tc>
      </w:tr>
      <w:tr w:rsidR="00962A15" w:rsidRPr="00F31B80" w:rsidTr="005D15C5">
        <w:trPr>
          <w:gridAfter w:val="3"/>
          <w:wAfter w:w="4248" w:type="dxa"/>
          <w:trHeight w:val="1785"/>
        </w:trPr>
        <w:tc>
          <w:tcPr>
            <w:tcW w:w="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15" w:rsidRPr="00F31B80" w:rsidRDefault="00962A15" w:rsidP="00F31B80">
            <w:pPr>
              <w:rPr>
                <w:color w:val="000000"/>
                <w:sz w:val="16"/>
                <w:szCs w:val="16"/>
              </w:rPr>
            </w:pPr>
            <w:r w:rsidRPr="00F31B80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15" w:rsidRPr="00235514" w:rsidRDefault="00962A15" w:rsidP="005D15C5">
            <w:pPr>
              <w:rPr>
                <w:color w:val="000000"/>
                <w:sz w:val="16"/>
                <w:szCs w:val="16"/>
              </w:rPr>
            </w:pPr>
            <w:r w:rsidRPr="00235514">
              <w:rPr>
                <w:color w:val="000000"/>
                <w:sz w:val="16"/>
                <w:szCs w:val="16"/>
              </w:rPr>
              <w:t>Размещение статей в районной газете «Степь», направленных на укрепление толерантности</w:t>
            </w:r>
            <w:proofErr w:type="gramStart"/>
            <w:r w:rsidRPr="00235514"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235514">
              <w:rPr>
                <w:color w:val="000000"/>
                <w:sz w:val="16"/>
                <w:szCs w:val="16"/>
              </w:rPr>
              <w:t xml:space="preserve"> профилактики терроризма и экстремизма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15" w:rsidRPr="00235514" w:rsidRDefault="00962A15" w:rsidP="005D15C5">
            <w:pPr>
              <w:rPr>
                <w:color w:val="000000"/>
                <w:sz w:val="16"/>
                <w:szCs w:val="16"/>
              </w:rPr>
            </w:pPr>
            <w:r w:rsidRPr="00235514">
              <w:rPr>
                <w:color w:val="000000"/>
                <w:sz w:val="16"/>
                <w:szCs w:val="16"/>
              </w:rPr>
              <w:t>Администрация муниципального района Пестравский         Самарской области</w:t>
            </w:r>
            <w:r>
              <w:rPr>
                <w:color w:val="000000"/>
                <w:sz w:val="16"/>
                <w:szCs w:val="16"/>
              </w:rPr>
              <w:t>, редакция г</w:t>
            </w:r>
            <w:r w:rsidRPr="00235514">
              <w:rPr>
                <w:color w:val="000000"/>
                <w:sz w:val="16"/>
                <w:szCs w:val="16"/>
              </w:rPr>
              <w:t>азет</w:t>
            </w:r>
            <w:r>
              <w:rPr>
                <w:color w:val="000000"/>
                <w:sz w:val="16"/>
                <w:szCs w:val="16"/>
              </w:rPr>
              <w:t>ы</w:t>
            </w:r>
            <w:r w:rsidRPr="00235514">
              <w:rPr>
                <w:color w:val="000000"/>
                <w:sz w:val="16"/>
                <w:szCs w:val="16"/>
              </w:rPr>
              <w:t xml:space="preserve"> «Степь»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15" w:rsidRPr="00235514" w:rsidRDefault="00962A15" w:rsidP="005D15C5">
            <w:pPr>
              <w:rPr>
                <w:color w:val="000000"/>
                <w:sz w:val="16"/>
                <w:szCs w:val="16"/>
              </w:rPr>
            </w:pPr>
            <w:r w:rsidRPr="00235514">
              <w:rPr>
                <w:color w:val="000000"/>
                <w:sz w:val="16"/>
                <w:szCs w:val="16"/>
              </w:rPr>
              <w:t>ежеквартально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15" w:rsidRPr="00235514" w:rsidRDefault="00962A15" w:rsidP="005D15C5">
            <w:pPr>
              <w:rPr>
                <w:color w:val="000000"/>
                <w:sz w:val="16"/>
                <w:szCs w:val="16"/>
              </w:rPr>
            </w:pPr>
            <w:r w:rsidRPr="00235514">
              <w:rPr>
                <w:color w:val="000000"/>
                <w:sz w:val="16"/>
                <w:szCs w:val="16"/>
              </w:rPr>
              <w:t>в рамках расходов по основной деятельности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15" w:rsidRPr="00235514" w:rsidRDefault="00962A15" w:rsidP="005D15C5">
            <w:pPr>
              <w:rPr>
                <w:color w:val="000000"/>
                <w:sz w:val="16"/>
                <w:szCs w:val="16"/>
              </w:rPr>
            </w:pPr>
            <w:r w:rsidRPr="00235514">
              <w:rPr>
                <w:color w:val="000000"/>
                <w:sz w:val="16"/>
                <w:szCs w:val="16"/>
              </w:rPr>
              <w:t>в рамках расходов по основной деятельности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15" w:rsidRPr="00235514" w:rsidRDefault="00962A15" w:rsidP="005D15C5">
            <w:pPr>
              <w:rPr>
                <w:color w:val="000000"/>
                <w:sz w:val="16"/>
                <w:szCs w:val="16"/>
              </w:rPr>
            </w:pPr>
            <w:r w:rsidRPr="00235514">
              <w:rPr>
                <w:color w:val="000000"/>
                <w:sz w:val="16"/>
                <w:szCs w:val="16"/>
              </w:rPr>
              <w:t>в рамках расходов по основной деятельности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15" w:rsidRPr="00235514" w:rsidRDefault="00962A15" w:rsidP="005D15C5">
            <w:pPr>
              <w:rPr>
                <w:color w:val="000000"/>
                <w:sz w:val="16"/>
                <w:szCs w:val="16"/>
              </w:rPr>
            </w:pPr>
            <w:r w:rsidRPr="00235514">
              <w:rPr>
                <w:color w:val="000000"/>
                <w:sz w:val="16"/>
                <w:szCs w:val="16"/>
              </w:rPr>
              <w:t>в рамках расходов по основной деятельности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15" w:rsidRPr="00235514" w:rsidRDefault="00962A15" w:rsidP="005D15C5">
            <w:pPr>
              <w:rPr>
                <w:color w:val="000000"/>
                <w:sz w:val="16"/>
                <w:szCs w:val="16"/>
              </w:rPr>
            </w:pPr>
            <w:r w:rsidRPr="00235514">
              <w:rPr>
                <w:color w:val="000000"/>
                <w:sz w:val="16"/>
                <w:szCs w:val="16"/>
              </w:rPr>
              <w:t>в рамках расходов по основной деятельности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15" w:rsidRPr="00235514" w:rsidRDefault="00962A15" w:rsidP="005D15C5">
            <w:pPr>
              <w:rPr>
                <w:color w:val="000000"/>
                <w:sz w:val="16"/>
                <w:szCs w:val="16"/>
              </w:rPr>
            </w:pPr>
            <w:r w:rsidRPr="00235514">
              <w:rPr>
                <w:color w:val="000000"/>
                <w:sz w:val="16"/>
                <w:szCs w:val="16"/>
              </w:rPr>
              <w:t>в рамках расходов по основной деятельности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15" w:rsidRPr="00235514" w:rsidRDefault="00962A15" w:rsidP="005D15C5">
            <w:pPr>
              <w:rPr>
                <w:sz w:val="16"/>
                <w:szCs w:val="16"/>
              </w:rPr>
            </w:pPr>
            <w:r w:rsidRPr="00547DB4">
              <w:rPr>
                <w:sz w:val="16"/>
                <w:szCs w:val="16"/>
              </w:rPr>
              <w:t>Участие информационных аген</w:t>
            </w:r>
            <w:proofErr w:type="gramStart"/>
            <w:r w:rsidRPr="00547DB4">
              <w:rPr>
                <w:sz w:val="16"/>
                <w:szCs w:val="16"/>
              </w:rPr>
              <w:t>тств в р</w:t>
            </w:r>
            <w:proofErr w:type="gramEnd"/>
            <w:r w:rsidRPr="00547DB4">
              <w:rPr>
                <w:sz w:val="16"/>
                <w:szCs w:val="16"/>
              </w:rPr>
              <w:t>азъяснительной работе, направленной на предупреждение проявления экстремизма и терроризма, совершенствование системы информационного противодействия экстремизму и терроризму</w:t>
            </w:r>
            <w:r w:rsidRPr="00235514">
              <w:rPr>
                <w:sz w:val="16"/>
                <w:szCs w:val="16"/>
              </w:rPr>
              <w:t xml:space="preserve"> </w:t>
            </w:r>
          </w:p>
        </w:tc>
      </w:tr>
      <w:tr w:rsidR="00F31B80" w:rsidRPr="00F31B80" w:rsidTr="00F31B80">
        <w:trPr>
          <w:gridAfter w:val="3"/>
          <w:wAfter w:w="4248" w:type="dxa"/>
          <w:trHeight w:val="4335"/>
        </w:trPr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80" w:rsidRPr="00F31B80" w:rsidRDefault="0002588F" w:rsidP="00F31B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80" w:rsidRPr="00F31B80" w:rsidRDefault="00F31B80" w:rsidP="00F31B80">
            <w:pPr>
              <w:rPr>
                <w:color w:val="000000"/>
                <w:sz w:val="16"/>
                <w:szCs w:val="16"/>
              </w:rPr>
            </w:pPr>
            <w:r w:rsidRPr="00F31B80">
              <w:rPr>
                <w:color w:val="000000"/>
                <w:sz w:val="16"/>
                <w:szCs w:val="16"/>
              </w:rPr>
              <w:t>Обеспечение антитеррористической защищенности  при проведении культурно-массовых и спортивных мероприятий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80" w:rsidRPr="00F31B80" w:rsidRDefault="00F31B80" w:rsidP="00EE2CD0">
            <w:pPr>
              <w:rPr>
                <w:color w:val="000000"/>
                <w:sz w:val="16"/>
                <w:szCs w:val="16"/>
              </w:rPr>
            </w:pPr>
            <w:r w:rsidRPr="00F31B80">
              <w:rPr>
                <w:color w:val="000000"/>
                <w:sz w:val="16"/>
                <w:szCs w:val="16"/>
              </w:rPr>
              <w:t xml:space="preserve">МКУ "Управление культуры, молодежной политики, физической культуры и спорта муниципального района </w:t>
            </w:r>
            <w:proofErr w:type="spellStart"/>
            <w:r w:rsidRPr="00F31B80">
              <w:rPr>
                <w:color w:val="000000"/>
                <w:sz w:val="16"/>
                <w:szCs w:val="16"/>
              </w:rPr>
              <w:t>Пестравский</w:t>
            </w:r>
            <w:proofErr w:type="spellEnd"/>
            <w:r w:rsidRPr="00F31B80">
              <w:rPr>
                <w:color w:val="000000"/>
                <w:sz w:val="16"/>
                <w:szCs w:val="16"/>
              </w:rPr>
              <w:t xml:space="preserve"> Самарской области", МБУ Дом молодежных организаций, О МВД РФ </w:t>
            </w:r>
            <w:r w:rsidR="00EE2CD0">
              <w:rPr>
                <w:color w:val="000000"/>
                <w:sz w:val="16"/>
                <w:szCs w:val="16"/>
              </w:rPr>
              <w:t xml:space="preserve">по </w:t>
            </w:r>
            <w:proofErr w:type="spellStart"/>
            <w:r w:rsidRPr="00F31B80">
              <w:rPr>
                <w:color w:val="000000"/>
                <w:sz w:val="16"/>
                <w:szCs w:val="16"/>
              </w:rPr>
              <w:t>Пестравск</w:t>
            </w:r>
            <w:r w:rsidR="00EE2CD0">
              <w:rPr>
                <w:color w:val="000000"/>
                <w:sz w:val="16"/>
                <w:szCs w:val="16"/>
              </w:rPr>
              <w:t>ому</w:t>
            </w:r>
            <w:proofErr w:type="spellEnd"/>
            <w:r w:rsidR="00EE2CD0">
              <w:rPr>
                <w:color w:val="000000"/>
                <w:sz w:val="16"/>
                <w:szCs w:val="16"/>
              </w:rPr>
              <w:t xml:space="preserve"> району </w:t>
            </w:r>
            <w:r w:rsidRPr="00F31B80">
              <w:rPr>
                <w:color w:val="000000"/>
                <w:sz w:val="16"/>
                <w:szCs w:val="16"/>
              </w:rPr>
              <w:t xml:space="preserve"> (по согласованию) 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80" w:rsidRPr="00F31B80" w:rsidRDefault="00F31B80" w:rsidP="00F31B80">
            <w:pPr>
              <w:rPr>
                <w:color w:val="000000"/>
                <w:sz w:val="16"/>
                <w:szCs w:val="16"/>
              </w:rPr>
            </w:pPr>
            <w:r w:rsidRPr="00F31B80">
              <w:rPr>
                <w:color w:val="000000"/>
                <w:sz w:val="16"/>
                <w:szCs w:val="16"/>
              </w:rPr>
              <w:t>По отдельному плану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80" w:rsidRPr="00F31B80" w:rsidRDefault="00F31B80" w:rsidP="00F31B80">
            <w:pPr>
              <w:rPr>
                <w:color w:val="000000"/>
                <w:sz w:val="16"/>
                <w:szCs w:val="16"/>
              </w:rPr>
            </w:pPr>
            <w:r w:rsidRPr="00F31B80">
              <w:rPr>
                <w:color w:val="000000"/>
                <w:sz w:val="16"/>
                <w:szCs w:val="16"/>
              </w:rPr>
              <w:t>в рамках расходов по основной деятельности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80" w:rsidRPr="00F31B80" w:rsidRDefault="00F31B80" w:rsidP="00F31B80">
            <w:pPr>
              <w:rPr>
                <w:color w:val="000000"/>
                <w:sz w:val="16"/>
                <w:szCs w:val="16"/>
              </w:rPr>
            </w:pPr>
            <w:r w:rsidRPr="00F31B80">
              <w:rPr>
                <w:color w:val="000000"/>
                <w:sz w:val="16"/>
                <w:szCs w:val="16"/>
              </w:rPr>
              <w:t>в рамках расходов по основной деятельности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80" w:rsidRPr="00F31B80" w:rsidRDefault="00F31B80" w:rsidP="00F31B80">
            <w:pPr>
              <w:rPr>
                <w:color w:val="000000"/>
                <w:sz w:val="16"/>
                <w:szCs w:val="16"/>
              </w:rPr>
            </w:pPr>
            <w:r w:rsidRPr="00F31B80">
              <w:rPr>
                <w:color w:val="000000"/>
                <w:sz w:val="16"/>
                <w:szCs w:val="16"/>
              </w:rPr>
              <w:t>в рамках расходов по основной деятельности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80" w:rsidRPr="00F31B80" w:rsidRDefault="00F31B80" w:rsidP="00F31B80">
            <w:pPr>
              <w:rPr>
                <w:color w:val="000000"/>
                <w:sz w:val="16"/>
                <w:szCs w:val="16"/>
              </w:rPr>
            </w:pPr>
            <w:r w:rsidRPr="00F31B80">
              <w:rPr>
                <w:color w:val="000000"/>
                <w:sz w:val="16"/>
                <w:szCs w:val="16"/>
              </w:rPr>
              <w:t>в рамках расходов по основной деятельности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80" w:rsidRPr="00F31B80" w:rsidRDefault="00F31B80" w:rsidP="00F31B80">
            <w:pPr>
              <w:rPr>
                <w:color w:val="000000"/>
                <w:sz w:val="16"/>
                <w:szCs w:val="16"/>
              </w:rPr>
            </w:pPr>
            <w:r w:rsidRPr="00F31B80">
              <w:rPr>
                <w:color w:val="000000"/>
                <w:sz w:val="16"/>
                <w:szCs w:val="16"/>
              </w:rPr>
              <w:t> в рамках расходов по основной деятельности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80" w:rsidRPr="00F31B80" w:rsidRDefault="00F31B80" w:rsidP="00F31B80">
            <w:pPr>
              <w:rPr>
                <w:color w:val="000000"/>
                <w:sz w:val="16"/>
                <w:szCs w:val="16"/>
              </w:rPr>
            </w:pPr>
            <w:r w:rsidRPr="00F31B80">
              <w:rPr>
                <w:color w:val="000000"/>
                <w:sz w:val="16"/>
                <w:szCs w:val="16"/>
              </w:rPr>
              <w:t> в рамках расходов по основной деятельности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80" w:rsidRPr="00F31B80" w:rsidRDefault="00F31B80" w:rsidP="00F31B80">
            <w:pPr>
              <w:rPr>
                <w:sz w:val="16"/>
                <w:szCs w:val="16"/>
              </w:rPr>
            </w:pPr>
            <w:r w:rsidRPr="00F31B80">
              <w:rPr>
                <w:sz w:val="16"/>
                <w:szCs w:val="16"/>
              </w:rPr>
              <w:t>Повышение эффективности взаимного сотрудничества различных структур и организаций по предупреждению и предотвращению т</w:t>
            </w:r>
            <w:r w:rsidR="00D95E1C">
              <w:rPr>
                <w:sz w:val="16"/>
                <w:szCs w:val="16"/>
              </w:rPr>
              <w:t>ерроризма и экстремизма на тер</w:t>
            </w:r>
            <w:r w:rsidRPr="00F31B80">
              <w:rPr>
                <w:sz w:val="16"/>
                <w:szCs w:val="16"/>
              </w:rPr>
              <w:t>ритории муниципального района Пестравский</w:t>
            </w:r>
          </w:p>
        </w:tc>
      </w:tr>
      <w:tr w:rsidR="00F31B80" w:rsidRPr="00F31B80" w:rsidTr="00F31B80">
        <w:trPr>
          <w:gridAfter w:val="3"/>
          <w:wAfter w:w="4248" w:type="dxa"/>
          <w:trHeight w:val="3060"/>
        </w:trPr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80" w:rsidRPr="00F31B80" w:rsidRDefault="0002588F" w:rsidP="00F31B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80" w:rsidRPr="00F31B80" w:rsidRDefault="003B3B44" w:rsidP="003B3B4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</w:t>
            </w:r>
            <w:r w:rsidR="00F31B80" w:rsidRPr="00F31B80">
              <w:rPr>
                <w:color w:val="000000"/>
                <w:sz w:val="16"/>
                <w:szCs w:val="16"/>
              </w:rPr>
              <w:t>станов</w:t>
            </w:r>
            <w:r>
              <w:rPr>
                <w:color w:val="000000"/>
                <w:sz w:val="16"/>
                <w:szCs w:val="16"/>
              </w:rPr>
              <w:t>ка</w:t>
            </w:r>
            <w:r w:rsidR="00F31B80" w:rsidRPr="00F31B80">
              <w:rPr>
                <w:color w:val="000000"/>
                <w:sz w:val="16"/>
                <w:szCs w:val="16"/>
              </w:rPr>
              <w:t xml:space="preserve"> в учреждениях образования и культуры </w:t>
            </w:r>
            <w:proofErr w:type="spellStart"/>
            <w:r w:rsidR="00F31B80" w:rsidRPr="00F31B80">
              <w:rPr>
                <w:color w:val="000000"/>
                <w:sz w:val="16"/>
                <w:szCs w:val="16"/>
              </w:rPr>
              <w:t>м.р</w:t>
            </w:r>
            <w:proofErr w:type="spellEnd"/>
            <w:r w:rsidR="00F31B80" w:rsidRPr="00F31B80">
              <w:rPr>
                <w:color w:val="000000"/>
                <w:sz w:val="16"/>
                <w:szCs w:val="16"/>
              </w:rPr>
              <w:t>. Пестравский кнопок тревожной сигнализации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80" w:rsidRPr="00F31B80" w:rsidRDefault="00F31B80" w:rsidP="00D95E1C">
            <w:pPr>
              <w:rPr>
                <w:color w:val="000000"/>
                <w:sz w:val="16"/>
                <w:szCs w:val="16"/>
              </w:rPr>
            </w:pPr>
            <w:r w:rsidRPr="00F31B80">
              <w:rPr>
                <w:color w:val="000000"/>
                <w:sz w:val="16"/>
                <w:szCs w:val="16"/>
              </w:rPr>
              <w:t>МКУ "Управление культуры, молодежной политики, физической культуры и спорта муниципального района Пестравский Самарской области"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80" w:rsidRPr="00F31B80" w:rsidRDefault="00F31B80" w:rsidP="00F31B80">
            <w:pPr>
              <w:rPr>
                <w:color w:val="000000"/>
                <w:sz w:val="16"/>
                <w:szCs w:val="16"/>
              </w:rPr>
            </w:pPr>
            <w:r w:rsidRPr="00F31B80">
              <w:rPr>
                <w:color w:val="000000"/>
                <w:sz w:val="16"/>
                <w:szCs w:val="16"/>
              </w:rPr>
              <w:t>постоянно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80" w:rsidRPr="00F31B80" w:rsidRDefault="00F31B80" w:rsidP="00F31B80">
            <w:pPr>
              <w:rPr>
                <w:color w:val="000000"/>
                <w:sz w:val="16"/>
                <w:szCs w:val="16"/>
              </w:rPr>
            </w:pPr>
            <w:r w:rsidRPr="00F31B80">
              <w:rPr>
                <w:color w:val="000000"/>
                <w:sz w:val="16"/>
                <w:szCs w:val="16"/>
              </w:rPr>
              <w:t>в рамках расходов по основной деятельности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80" w:rsidRPr="00F31B80" w:rsidRDefault="00F31B80" w:rsidP="00F31B80">
            <w:pPr>
              <w:rPr>
                <w:color w:val="000000"/>
                <w:sz w:val="16"/>
                <w:szCs w:val="16"/>
              </w:rPr>
            </w:pPr>
            <w:r w:rsidRPr="00F31B80">
              <w:rPr>
                <w:color w:val="000000"/>
                <w:sz w:val="16"/>
                <w:szCs w:val="16"/>
              </w:rPr>
              <w:t>в рамках расходов по основной деятельности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80" w:rsidRPr="00F31B80" w:rsidRDefault="00F31B80" w:rsidP="00F31B80">
            <w:pPr>
              <w:rPr>
                <w:color w:val="000000"/>
                <w:sz w:val="16"/>
                <w:szCs w:val="16"/>
              </w:rPr>
            </w:pPr>
            <w:r w:rsidRPr="00F31B80">
              <w:rPr>
                <w:color w:val="000000"/>
                <w:sz w:val="16"/>
                <w:szCs w:val="16"/>
              </w:rPr>
              <w:t>в рамках расходов по основной деятельности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80" w:rsidRPr="00F31B80" w:rsidRDefault="00F31B80" w:rsidP="00F31B80">
            <w:pPr>
              <w:rPr>
                <w:color w:val="000000"/>
                <w:sz w:val="16"/>
                <w:szCs w:val="16"/>
              </w:rPr>
            </w:pPr>
            <w:r w:rsidRPr="00F31B80">
              <w:rPr>
                <w:color w:val="000000"/>
                <w:sz w:val="16"/>
                <w:szCs w:val="16"/>
              </w:rPr>
              <w:t>в рамках расходов по основной деятельности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80" w:rsidRPr="00F31B80" w:rsidRDefault="00F31B80" w:rsidP="00F31B80">
            <w:pPr>
              <w:rPr>
                <w:color w:val="000000"/>
                <w:sz w:val="16"/>
                <w:szCs w:val="16"/>
              </w:rPr>
            </w:pPr>
            <w:r w:rsidRPr="00F31B80">
              <w:rPr>
                <w:color w:val="000000"/>
                <w:sz w:val="16"/>
                <w:szCs w:val="16"/>
              </w:rPr>
              <w:t> в рамках расходов по основной деятельности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80" w:rsidRPr="00F31B80" w:rsidRDefault="00F31B80" w:rsidP="00F31B80">
            <w:pPr>
              <w:rPr>
                <w:color w:val="000000"/>
                <w:sz w:val="16"/>
                <w:szCs w:val="16"/>
              </w:rPr>
            </w:pPr>
            <w:r w:rsidRPr="00F31B80">
              <w:rPr>
                <w:color w:val="000000"/>
                <w:sz w:val="16"/>
                <w:szCs w:val="16"/>
              </w:rPr>
              <w:t> в рамках расходов по основной деятельности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80" w:rsidRPr="00F31B80" w:rsidRDefault="00D95E1C" w:rsidP="00F31B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Возможность своевременного, </w:t>
            </w:r>
            <w:r w:rsidR="00F31B80" w:rsidRPr="00F31B80">
              <w:rPr>
                <w:sz w:val="16"/>
                <w:szCs w:val="16"/>
              </w:rPr>
              <w:t>быстрого реагирования силовых структур для предотвращения преступлений.</w:t>
            </w:r>
          </w:p>
        </w:tc>
      </w:tr>
      <w:tr w:rsidR="00F31B80" w:rsidRPr="00F31B80" w:rsidTr="00F31B80">
        <w:trPr>
          <w:gridAfter w:val="3"/>
          <w:wAfter w:w="4248" w:type="dxa"/>
          <w:trHeight w:val="3060"/>
        </w:trPr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B80" w:rsidRPr="00F31B80" w:rsidRDefault="00F31B80" w:rsidP="00F31B80">
            <w:pPr>
              <w:rPr>
                <w:color w:val="000000"/>
                <w:sz w:val="16"/>
                <w:szCs w:val="16"/>
              </w:rPr>
            </w:pPr>
            <w:r w:rsidRPr="00F31B80">
              <w:rPr>
                <w:color w:val="000000"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B80" w:rsidRPr="00F31B80" w:rsidRDefault="0002588F" w:rsidP="00F31B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  <w:r w:rsidR="00F31B80" w:rsidRPr="00F31B80">
              <w:rPr>
                <w:color w:val="000000"/>
                <w:sz w:val="16"/>
                <w:szCs w:val="16"/>
              </w:rPr>
              <w:t xml:space="preserve"> мероприятий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B80" w:rsidRPr="00F31B80" w:rsidRDefault="00F31B80" w:rsidP="00F31B80">
            <w:pPr>
              <w:rPr>
                <w:color w:val="000000"/>
                <w:sz w:val="16"/>
                <w:szCs w:val="16"/>
              </w:rPr>
            </w:pPr>
            <w:r w:rsidRPr="00F31B80">
              <w:rPr>
                <w:color w:val="000000"/>
                <w:sz w:val="16"/>
                <w:szCs w:val="16"/>
              </w:rPr>
              <w:t xml:space="preserve">О МВД РФ </w:t>
            </w:r>
            <w:r w:rsidR="00EE2CD0">
              <w:rPr>
                <w:color w:val="000000"/>
                <w:sz w:val="16"/>
                <w:szCs w:val="16"/>
              </w:rPr>
              <w:t xml:space="preserve">по </w:t>
            </w:r>
            <w:proofErr w:type="spellStart"/>
            <w:r w:rsidRPr="00F31B80">
              <w:rPr>
                <w:color w:val="000000"/>
                <w:sz w:val="16"/>
                <w:szCs w:val="16"/>
              </w:rPr>
              <w:t>Пестравск</w:t>
            </w:r>
            <w:r w:rsidR="00EE2CD0">
              <w:rPr>
                <w:color w:val="000000"/>
                <w:sz w:val="16"/>
                <w:szCs w:val="16"/>
              </w:rPr>
              <w:t>ому</w:t>
            </w:r>
            <w:proofErr w:type="spellEnd"/>
            <w:r w:rsidR="00EE2CD0">
              <w:rPr>
                <w:color w:val="000000"/>
                <w:sz w:val="16"/>
                <w:szCs w:val="16"/>
              </w:rPr>
              <w:t xml:space="preserve"> району </w:t>
            </w:r>
            <w:r w:rsidRPr="00F31B80">
              <w:rPr>
                <w:color w:val="000000"/>
                <w:sz w:val="16"/>
                <w:szCs w:val="16"/>
              </w:rPr>
              <w:t xml:space="preserve"> (по согласованию), </w:t>
            </w:r>
          </w:p>
          <w:p w:rsidR="00F31B80" w:rsidRDefault="00EE2CD0" w:rsidP="00F31B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</w:t>
            </w:r>
            <w:r w:rsidR="00F31B80" w:rsidRPr="00F31B80">
              <w:rPr>
                <w:color w:val="000000"/>
                <w:sz w:val="16"/>
                <w:szCs w:val="16"/>
              </w:rPr>
              <w:t xml:space="preserve">дминистрация муниципального района </w:t>
            </w:r>
            <w:proofErr w:type="spellStart"/>
            <w:r w:rsidR="00F31B80" w:rsidRPr="00F31B80">
              <w:rPr>
                <w:color w:val="000000"/>
                <w:sz w:val="16"/>
                <w:szCs w:val="16"/>
              </w:rPr>
              <w:t>Пестравский</w:t>
            </w:r>
            <w:proofErr w:type="spellEnd"/>
            <w:r w:rsidR="00F31B80" w:rsidRPr="00F31B80">
              <w:rPr>
                <w:color w:val="000000"/>
                <w:sz w:val="16"/>
                <w:szCs w:val="16"/>
              </w:rPr>
              <w:t xml:space="preserve"> Самарской области, МКУ "Управление культуры, молодежной политики, физической культуры и спорта муниципального района Пестравский Самарской области", Пестравский отдел образования Юго-Западного управления министерства образования и науки Самарской области</w:t>
            </w:r>
            <w:r>
              <w:rPr>
                <w:color w:val="000000"/>
                <w:sz w:val="16"/>
                <w:szCs w:val="16"/>
              </w:rPr>
              <w:t xml:space="preserve"> (по согласованию)</w:t>
            </w:r>
            <w:r w:rsidR="00F31B80" w:rsidRPr="00F31B80">
              <w:rPr>
                <w:color w:val="000000"/>
                <w:sz w:val="16"/>
                <w:szCs w:val="16"/>
              </w:rPr>
              <w:t>, МБУ Дом молодежных организаций</w:t>
            </w:r>
          </w:p>
          <w:p w:rsidR="0002588F" w:rsidRPr="00F31B80" w:rsidRDefault="0002588F" w:rsidP="00F31B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ГБУЗ «</w:t>
            </w:r>
            <w:proofErr w:type="spellStart"/>
            <w:r>
              <w:rPr>
                <w:color w:val="000000"/>
                <w:sz w:val="16"/>
                <w:szCs w:val="16"/>
              </w:rPr>
              <w:t>Пестравская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ЦРБ»</w:t>
            </w:r>
            <w:r w:rsidR="00EE2CD0">
              <w:rPr>
                <w:color w:val="000000"/>
                <w:sz w:val="16"/>
                <w:szCs w:val="16"/>
              </w:rPr>
              <w:t xml:space="preserve"> (по согласованию)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B80" w:rsidRPr="00F31B80" w:rsidRDefault="00F31B80" w:rsidP="00F31B80">
            <w:pPr>
              <w:rPr>
                <w:color w:val="000000"/>
                <w:sz w:val="16"/>
                <w:szCs w:val="16"/>
              </w:rPr>
            </w:pPr>
            <w:r w:rsidRPr="00F31B80">
              <w:rPr>
                <w:color w:val="000000"/>
                <w:sz w:val="16"/>
                <w:szCs w:val="16"/>
              </w:rPr>
              <w:t>Ежегодно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2AF" w:rsidRDefault="008002AF" w:rsidP="00F31B80">
            <w:pPr>
              <w:rPr>
                <w:color w:val="000000"/>
                <w:sz w:val="16"/>
                <w:szCs w:val="16"/>
              </w:rPr>
            </w:pPr>
          </w:p>
          <w:p w:rsidR="00F31B80" w:rsidRPr="00F31B80" w:rsidRDefault="00ED551B" w:rsidP="00F31B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  <w:r w:rsidR="00F31B80" w:rsidRPr="00F31B8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B80" w:rsidRPr="00F31B80" w:rsidRDefault="00F31B80" w:rsidP="00F31B80"/>
          <w:p w:rsidR="00F31B80" w:rsidRPr="00F31B80" w:rsidRDefault="00F31B80" w:rsidP="00F31B80"/>
          <w:p w:rsidR="00F31B80" w:rsidRPr="00F31B80" w:rsidRDefault="00F31B80" w:rsidP="00F31B80"/>
          <w:p w:rsidR="00F31B80" w:rsidRPr="00F31B80" w:rsidRDefault="00F31B80" w:rsidP="00F31B80"/>
          <w:p w:rsidR="00F31B80" w:rsidRPr="00F31B80" w:rsidRDefault="00F31B80" w:rsidP="00F31B80"/>
          <w:p w:rsidR="00F31B80" w:rsidRPr="00F31B80" w:rsidRDefault="00F31B80" w:rsidP="00F31B80"/>
          <w:p w:rsidR="00F31B80" w:rsidRPr="00F31B80" w:rsidRDefault="00F31B80" w:rsidP="00F31B80"/>
          <w:p w:rsidR="00F31B80" w:rsidRPr="00F31B80" w:rsidRDefault="00F31B80" w:rsidP="00F31B80"/>
          <w:p w:rsidR="00F31B80" w:rsidRPr="00F31B80" w:rsidRDefault="00F31B80" w:rsidP="00F31B80">
            <w:pPr>
              <w:rPr>
                <w:sz w:val="16"/>
                <w:szCs w:val="16"/>
              </w:rPr>
            </w:pPr>
          </w:p>
          <w:p w:rsidR="00F31B80" w:rsidRPr="00F31B80" w:rsidRDefault="00F31B80" w:rsidP="00F31B80">
            <w:pPr>
              <w:rPr>
                <w:sz w:val="16"/>
                <w:szCs w:val="16"/>
              </w:rPr>
            </w:pPr>
          </w:p>
          <w:p w:rsidR="00F31B80" w:rsidRPr="00F31B80" w:rsidRDefault="00F31B80" w:rsidP="00F31B80">
            <w:pPr>
              <w:rPr>
                <w:sz w:val="16"/>
                <w:szCs w:val="16"/>
              </w:rPr>
            </w:pPr>
          </w:p>
          <w:p w:rsidR="008002AF" w:rsidRDefault="008002AF" w:rsidP="00F31B80">
            <w:pPr>
              <w:rPr>
                <w:sz w:val="16"/>
                <w:szCs w:val="16"/>
              </w:rPr>
            </w:pPr>
          </w:p>
          <w:p w:rsidR="008002AF" w:rsidRDefault="008002AF" w:rsidP="00F31B80">
            <w:pPr>
              <w:rPr>
                <w:sz w:val="16"/>
                <w:szCs w:val="16"/>
              </w:rPr>
            </w:pPr>
          </w:p>
          <w:p w:rsidR="008002AF" w:rsidRDefault="008002AF" w:rsidP="00F31B80">
            <w:pPr>
              <w:rPr>
                <w:sz w:val="16"/>
                <w:szCs w:val="16"/>
              </w:rPr>
            </w:pPr>
          </w:p>
          <w:p w:rsidR="008002AF" w:rsidRDefault="008002AF" w:rsidP="00F31B80">
            <w:pPr>
              <w:rPr>
                <w:sz w:val="16"/>
                <w:szCs w:val="16"/>
              </w:rPr>
            </w:pPr>
          </w:p>
          <w:p w:rsidR="008002AF" w:rsidRDefault="008002AF" w:rsidP="00F31B80">
            <w:pPr>
              <w:rPr>
                <w:sz w:val="16"/>
                <w:szCs w:val="16"/>
              </w:rPr>
            </w:pPr>
          </w:p>
          <w:p w:rsidR="008002AF" w:rsidRDefault="008002AF" w:rsidP="00F31B80">
            <w:pPr>
              <w:rPr>
                <w:sz w:val="16"/>
                <w:szCs w:val="16"/>
              </w:rPr>
            </w:pPr>
          </w:p>
          <w:p w:rsidR="008002AF" w:rsidRDefault="008002AF" w:rsidP="00F31B80">
            <w:pPr>
              <w:rPr>
                <w:sz w:val="16"/>
                <w:szCs w:val="16"/>
              </w:rPr>
            </w:pPr>
          </w:p>
          <w:p w:rsidR="008002AF" w:rsidRDefault="008002AF" w:rsidP="00F31B80">
            <w:pPr>
              <w:rPr>
                <w:sz w:val="16"/>
                <w:szCs w:val="16"/>
              </w:rPr>
            </w:pPr>
          </w:p>
          <w:p w:rsidR="008002AF" w:rsidRDefault="008002AF" w:rsidP="00F31B80">
            <w:pPr>
              <w:rPr>
                <w:sz w:val="16"/>
                <w:szCs w:val="16"/>
              </w:rPr>
            </w:pPr>
          </w:p>
          <w:p w:rsidR="008002AF" w:rsidRDefault="008002AF" w:rsidP="00F31B80">
            <w:pPr>
              <w:rPr>
                <w:sz w:val="16"/>
                <w:szCs w:val="16"/>
              </w:rPr>
            </w:pPr>
          </w:p>
          <w:p w:rsidR="00F31B80" w:rsidRPr="00F31B80" w:rsidRDefault="00ED551B" w:rsidP="00F31B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F31B80" w:rsidRPr="00F31B80">
              <w:rPr>
                <w:sz w:val="16"/>
                <w:szCs w:val="16"/>
              </w:rPr>
              <w:t>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B80" w:rsidRPr="00F31B80" w:rsidRDefault="00F31B80" w:rsidP="00F31B80"/>
          <w:p w:rsidR="00F31B80" w:rsidRPr="00F31B80" w:rsidRDefault="00F31B80" w:rsidP="00F31B80"/>
          <w:p w:rsidR="00F31B80" w:rsidRPr="00F31B80" w:rsidRDefault="00F31B80" w:rsidP="00F31B80"/>
          <w:p w:rsidR="00F31B80" w:rsidRPr="00F31B80" w:rsidRDefault="00F31B80" w:rsidP="00F31B80"/>
          <w:p w:rsidR="00F31B80" w:rsidRPr="00F31B80" w:rsidRDefault="00F31B80" w:rsidP="00F31B80"/>
          <w:p w:rsidR="00F31B80" w:rsidRPr="00F31B80" w:rsidRDefault="00F31B80" w:rsidP="00F31B80"/>
          <w:p w:rsidR="00F31B80" w:rsidRPr="00F31B80" w:rsidRDefault="00F31B80" w:rsidP="00F31B80"/>
          <w:p w:rsidR="00F31B80" w:rsidRPr="00F31B80" w:rsidRDefault="00F31B80" w:rsidP="00F31B80"/>
          <w:p w:rsidR="00F31B80" w:rsidRPr="00F31B80" w:rsidRDefault="00F31B80" w:rsidP="00F31B80"/>
          <w:p w:rsidR="00F31B80" w:rsidRPr="00F31B80" w:rsidRDefault="00F31B80" w:rsidP="00F31B80">
            <w:pPr>
              <w:rPr>
                <w:sz w:val="16"/>
                <w:szCs w:val="16"/>
              </w:rPr>
            </w:pPr>
          </w:p>
          <w:p w:rsidR="008002AF" w:rsidRDefault="008002AF" w:rsidP="00F31B80">
            <w:pPr>
              <w:rPr>
                <w:sz w:val="16"/>
                <w:szCs w:val="16"/>
              </w:rPr>
            </w:pPr>
          </w:p>
          <w:p w:rsidR="008002AF" w:rsidRDefault="008002AF" w:rsidP="00F31B80">
            <w:pPr>
              <w:rPr>
                <w:sz w:val="16"/>
                <w:szCs w:val="16"/>
              </w:rPr>
            </w:pPr>
          </w:p>
          <w:p w:rsidR="008002AF" w:rsidRDefault="008002AF" w:rsidP="00F31B80">
            <w:pPr>
              <w:rPr>
                <w:sz w:val="16"/>
                <w:szCs w:val="16"/>
              </w:rPr>
            </w:pPr>
          </w:p>
          <w:p w:rsidR="008002AF" w:rsidRDefault="008002AF" w:rsidP="00F31B80">
            <w:pPr>
              <w:rPr>
                <w:sz w:val="16"/>
                <w:szCs w:val="16"/>
              </w:rPr>
            </w:pPr>
          </w:p>
          <w:p w:rsidR="008002AF" w:rsidRDefault="008002AF" w:rsidP="00F31B80">
            <w:pPr>
              <w:rPr>
                <w:sz w:val="16"/>
                <w:szCs w:val="16"/>
              </w:rPr>
            </w:pPr>
          </w:p>
          <w:p w:rsidR="008002AF" w:rsidRDefault="008002AF" w:rsidP="00F31B80">
            <w:pPr>
              <w:rPr>
                <w:sz w:val="16"/>
                <w:szCs w:val="16"/>
              </w:rPr>
            </w:pPr>
          </w:p>
          <w:p w:rsidR="008002AF" w:rsidRDefault="008002AF" w:rsidP="00F31B80">
            <w:pPr>
              <w:rPr>
                <w:sz w:val="16"/>
                <w:szCs w:val="16"/>
              </w:rPr>
            </w:pPr>
          </w:p>
          <w:p w:rsidR="008002AF" w:rsidRDefault="008002AF" w:rsidP="00F31B80">
            <w:pPr>
              <w:rPr>
                <w:sz w:val="16"/>
                <w:szCs w:val="16"/>
              </w:rPr>
            </w:pPr>
          </w:p>
          <w:p w:rsidR="008002AF" w:rsidRDefault="008002AF" w:rsidP="00F31B80">
            <w:pPr>
              <w:rPr>
                <w:sz w:val="16"/>
                <w:szCs w:val="16"/>
              </w:rPr>
            </w:pPr>
          </w:p>
          <w:p w:rsidR="008002AF" w:rsidRDefault="008002AF" w:rsidP="00F31B80">
            <w:pPr>
              <w:rPr>
                <w:sz w:val="16"/>
                <w:szCs w:val="16"/>
              </w:rPr>
            </w:pPr>
          </w:p>
          <w:p w:rsidR="00F31B80" w:rsidRPr="00F31B80" w:rsidRDefault="00ED551B" w:rsidP="00F31B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F31B80" w:rsidRPr="00F31B80">
              <w:rPr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B80" w:rsidRPr="00F31B80" w:rsidRDefault="00F31B80" w:rsidP="00F31B80">
            <w:pPr>
              <w:rPr>
                <w:sz w:val="16"/>
                <w:szCs w:val="16"/>
              </w:rPr>
            </w:pPr>
          </w:p>
          <w:p w:rsidR="00F31B80" w:rsidRPr="00F31B80" w:rsidRDefault="00F31B80" w:rsidP="00F31B80">
            <w:pPr>
              <w:rPr>
                <w:sz w:val="16"/>
                <w:szCs w:val="16"/>
              </w:rPr>
            </w:pPr>
          </w:p>
          <w:p w:rsidR="00F31B80" w:rsidRPr="00F31B80" w:rsidRDefault="00F31B80" w:rsidP="00F31B80">
            <w:pPr>
              <w:rPr>
                <w:sz w:val="16"/>
                <w:szCs w:val="16"/>
              </w:rPr>
            </w:pPr>
          </w:p>
          <w:p w:rsidR="00F31B80" w:rsidRPr="00F31B80" w:rsidRDefault="00F31B80" w:rsidP="00F31B80">
            <w:pPr>
              <w:rPr>
                <w:sz w:val="16"/>
                <w:szCs w:val="16"/>
              </w:rPr>
            </w:pPr>
          </w:p>
          <w:p w:rsidR="00F31B80" w:rsidRPr="00F31B80" w:rsidRDefault="00F31B80" w:rsidP="00F31B80">
            <w:pPr>
              <w:rPr>
                <w:sz w:val="16"/>
                <w:szCs w:val="16"/>
              </w:rPr>
            </w:pPr>
          </w:p>
          <w:p w:rsidR="00F31B80" w:rsidRPr="00F31B80" w:rsidRDefault="00F31B80" w:rsidP="00F31B80">
            <w:pPr>
              <w:rPr>
                <w:sz w:val="16"/>
                <w:szCs w:val="16"/>
              </w:rPr>
            </w:pPr>
          </w:p>
          <w:p w:rsidR="00F31B80" w:rsidRPr="00F31B80" w:rsidRDefault="00F31B80" w:rsidP="00F31B80">
            <w:pPr>
              <w:rPr>
                <w:sz w:val="16"/>
                <w:szCs w:val="16"/>
              </w:rPr>
            </w:pPr>
          </w:p>
          <w:p w:rsidR="00F31B80" w:rsidRPr="00F31B80" w:rsidRDefault="00F31B80" w:rsidP="00F31B80">
            <w:pPr>
              <w:rPr>
                <w:sz w:val="16"/>
                <w:szCs w:val="16"/>
              </w:rPr>
            </w:pPr>
          </w:p>
          <w:p w:rsidR="00F31B80" w:rsidRPr="00F31B80" w:rsidRDefault="00F31B80" w:rsidP="00F31B80">
            <w:pPr>
              <w:rPr>
                <w:sz w:val="16"/>
                <w:szCs w:val="16"/>
              </w:rPr>
            </w:pPr>
          </w:p>
          <w:p w:rsidR="00F31B80" w:rsidRPr="00F31B80" w:rsidRDefault="00F31B80" w:rsidP="00F31B80">
            <w:pPr>
              <w:rPr>
                <w:sz w:val="16"/>
                <w:szCs w:val="16"/>
              </w:rPr>
            </w:pPr>
          </w:p>
          <w:p w:rsidR="00F31B80" w:rsidRPr="00F31B80" w:rsidRDefault="00F31B80" w:rsidP="00F31B80">
            <w:pPr>
              <w:rPr>
                <w:sz w:val="16"/>
                <w:szCs w:val="16"/>
              </w:rPr>
            </w:pPr>
          </w:p>
          <w:p w:rsidR="00F31B80" w:rsidRPr="00F31B80" w:rsidRDefault="00F31B80" w:rsidP="00F31B80">
            <w:pPr>
              <w:rPr>
                <w:sz w:val="16"/>
                <w:szCs w:val="16"/>
              </w:rPr>
            </w:pPr>
          </w:p>
          <w:p w:rsidR="00F31B80" w:rsidRPr="00F31B80" w:rsidRDefault="00F31B80" w:rsidP="00F31B80">
            <w:pPr>
              <w:rPr>
                <w:sz w:val="16"/>
                <w:szCs w:val="16"/>
              </w:rPr>
            </w:pPr>
          </w:p>
          <w:p w:rsidR="00F31B80" w:rsidRPr="00F31B80" w:rsidRDefault="00F31B80" w:rsidP="00F31B80">
            <w:pPr>
              <w:rPr>
                <w:sz w:val="16"/>
                <w:szCs w:val="16"/>
              </w:rPr>
            </w:pPr>
          </w:p>
          <w:p w:rsidR="00F31B80" w:rsidRPr="00F31B80" w:rsidRDefault="00F31B80" w:rsidP="00F31B80">
            <w:pPr>
              <w:rPr>
                <w:sz w:val="16"/>
                <w:szCs w:val="16"/>
              </w:rPr>
            </w:pPr>
          </w:p>
          <w:p w:rsidR="00F31B80" w:rsidRPr="00F31B80" w:rsidRDefault="00F31B80" w:rsidP="00F31B80">
            <w:pPr>
              <w:rPr>
                <w:sz w:val="16"/>
                <w:szCs w:val="16"/>
              </w:rPr>
            </w:pPr>
          </w:p>
          <w:p w:rsidR="00F31B80" w:rsidRDefault="00F31B80" w:rsidP="00F31B80">
            <w:pPr>
              <w:rPr>
                <w:sz w:val="16"/>
                <w:szCs w:val="16"/>
              </w:rPr>
            </w:pPr>
          </w:p>
          <w:p w:rsidR="008002AF" w:rsidRDefault="008002AF" w:rsidP="00F31B80">
            <w:pPr>
              <w:rPr>
                <w:sz w:val="16"/>
                <w:szCs w:val="16"/>
              </w:rPr>
            </w:pPr>
          </w:p>
          <w:p w:rsidR="008002AF" w:rsidRDefault="008002AF" w:rsidP="00F31B80">
            <w:pPr>
              <w:rPr>
                <w:sz w:val="16"/>
                <w:szCs w:val="16"/>
              </w:rPr>
            </w:pPr>
          </w:p>
          <w:p w:rsidR="008002AF" w:rsidRDefault="008002AF" w:rsidP="00F31B80">
            <w:pPr>
              <w:rPr>
                <w:sz w:val="16"/>
                <w:szCs w:val="16"/>
              </w:rPr>
            </w:pPr>
          </w:p>
          <w:p w:rsidR="008002AF" w:rsidRDefault="008002AF" w:rsidP="00F31B80">
            <w:pPr>
              <w:rPr>
                <w:sz w:val="16"/>
                <w:szCs w:val="16"/>
              </w:rPr>
            </w:pPr>
          </w:p>
          <w:p w:rsidR="008002AF" w:rsidRDefault="008002AF" w:rsidP="00F31B80">
            <w:pPr>
              <w:rPr>
                <w:sz w:val="16"/>
                <w:szCs w:val="16"/>
              </w:rPr>
            </w:pPr>
          </w:p>
          <w:p w:rsidR="008002AF" w:rsidRDefault="008002AF" w:rsidP="00F31B80">
            <w:pPr>
              <w:rPr>
                <w:sz w:val="16"/>
                <w:szCs w:val="16"/>
              </w:rPr>
            </w:pPr>
          </w:p>
          <w:p w:rsidR="008002AF" w:rsidRDefault="008002AF" w:rsidP="00F31B80">
            <w:pPr>
              <w:rPr>
                <w:sz w:val="16"/>
                <w:szCs w:val="16"/>
              </w:rPr>
            </w:pPr>
          </w:p>
          <w:p w:rsidR="008002AF" w:rsidRDefault="008002AF" w:rsidP="00F31B80">
            <w:pPr>
              <w:rPr>
                <w:sz w:val="16"/>
                <w:szCs w:val="16"/>
              </w:rPr>
            </w:pPr>
          </w:p>
          <w:p w:rsidR="008002AF" w:rsidRDefault="008002AF" w:rsidP="00F31B80">
            <w:pPr>
              <w:rPr>
                <w:sz w:val="16"/>
                <w:szCs w:val="16"/>
              </w:rPr>
            </w:pPr>
          </w:p>
          <w:p w:rsidR="008002AF" w:rsidRDefault="008002AF" w:rsidP="00F31B80">
            <w:pPr>
              <w:rPr>
                <w:sz w:val="16"/>
                <w:szCs w:val="16"/>
              </w:rPr>
            </w:pPr>
          </w:p>
          <w:p w:rsidR="00F31B80" w:rsidRPr="00F31B80" w:rsidRDefault="00ED551B" w:rsidP="00F31B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F31B80" w:rsidRPr="00F31B80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B80" w:rsidRPr="00F31B80" w:rsidRDefault="00F31B80" w:rsidP="00F31B80"/>
          <w:p w:rsidR="00F31B80" w:rsidRPr="00F31B80" w:rsidRDefault="00F31B80" w:rsidP="00F31B80"/>
          <w:p w:rsidR="00F31B80" w:rsidRPr="00F31B80" w:rsidRDefault="00F31B80" w:rsidP="00F31B80"/>
          <w:p w:rsidR="00F31B80" w:rsidRPr="00F31B80" w:rsidRDefault="00F31B80" w:rsidP="00F31B80"/>
          <w:p w:rsidR="00F31B80" w:rsidRPr="00F31B80" w:rsidRDefault="00F31B80" w:rsidP="00F31B80"/>
          <w:p w:rsidR="00F31B80" w:rsidRPr="00F31B80" w:rsidRDefault="00F31B80" w:rsidP="00F31B80"/>
          <w:p w:rsidR="00F31B80" w:rsidRPr="00F31B80" w:rsidRDefault="00F31B80" w:rsidP="00F31B80"/>
          <w:p w:rsidR="00F31B80" w:rsidRPr="00F31B80" w:rsidRDefault="00F31B80" w:rsidP="00F31B80"/>
          <w:p w:rsidR="00F31B80" w:rsidRPr="00F31B80" w:rsidRDefault="00F31B80" w:rsidP="00F31B80"/>
          <w:p w:rsidR="00F31B80" w:rsidRPr="00F31B80" w:rsidRDefault="00F31B80" w:rsidP="00F31B80">
            <w:pPr>
              <w:rPr>
                <w:sz w:val="16"/>
                <w:szCs w:val="16"/>
              </w:rPr>
            </w:pPr>
          </w:p>
          <w:p w:rsidR="008002AF" w:rsidRDefault="008002AF" w:rsidP="00F31B80">
            <w:pPr>
              <w:rPr>
                <w:sz w:val="16"/>
                <w:szCs w:val="16"/>
              </w:rPr>
            </w:pPr>
          </w:p>
          <w:p w:rsidR="008002AF" w:rsidRDefault="008002AF" w:rsidP="00F31B80">
            <w:pPr>
              <w:rPr>
                <w:sz w:val="16"/>
                <w:szCs w:val="16"/>
              </w:rPr>
            </w:pPr>
          </w:p>
          <w:p w:rsidR="008002AF" w:rsidRDefault="008002AF" w:rsidP="00F31B80">
            <w:pPr>
              <w:rPr>
                <w:sz w:val="16"/>
                <w:szCs w:val="16"/>
              </w:rPr>
            </w:pPr>
          </w:p>
          <w:p w:rsidR="008002AF" w:rsidRDefault="008002AF" w:rsidP="00F31B80">
            <w:pPr>
              <w:rPr>
                <w:sz w:val="16"/>
                <w:szCs w:val="16"/>
              </w:rPr>
            </w:pPr>
          </w:p>
          <w:p w:rsidR="008002AF" w:rsidRDefault="008002AF" w:rsidP="00F31B80">
            <w:pPr>
              <w:rPr>
                <w:sz w:val="16"/>
                <w:szCs w:val="16"/>
              </w:rPr>
            </w:pPr>
          </w:p>
          <w:p w:rsidR="008002AF" w:rsidRDefault="008002AF" w:rsidP="00F31B80">
            <w:pPr>
              <w:rPr>
                <w:sz w:val="16"/>
                <w:szCs w:val="16"/>
              </w:rPr>
            </w:pPr>
          </w:p>
          <w:p w:rsidR="008002AF" w:rsidRDefault="008002AF" w:rsidP="00F31B80">
            <w:pPr>
              <w:rPr>
                <w:sz w:val="16"/>
                <w:szCs w:val="16"/>
              </w:rPr>
            </w:pPr>
          </w:p>
          <w:p w:rsidR="008002AF" w:rsidRDefault="008002AF" w:rsidP="00F31B80">
            <w:pPr>
              <w:rPr>
                <w:sz w:val="16"/>
                <w:szCs w:val="16"/>
              </w:rPr>
            </w:pPr>
          </w:p>
          <w:p w:rsidR="008002AF" w:rsidRDefault="008002AF" w:rsidP="00F31B80">
            <w:pPr>
              <w:rPr>
                <w:sz w:val="16"/>
                <w:szCs w:val="16"/>
              </w:rPr>
            </w:pPr>
          </w:p>
          <w:p w:rsidR="008002AF" w:rsidRDefault="008002AF" w:rsidP="00F31B80">
            <w:pPr>
              <w:rPr>
                <w:sz w:val="16"/>
                <w:szCs w:val="16"/>
              </w:rPr>
            </w:pPr>
          </w:p>
          <w:p w:rsidR="00F31B80" w:rsidRPr="00F31B80" w:rsidRDefault="00ED551B" w:rsidP="00F31B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F31B80" w:rsidRPr="00F31B80">
              <w:rPr>
                <w:sz w:val="16"/>
                <w:szCs w:val="16"/>
              </w:rPr>
              <w:t>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B80" w:rsidRPr="00F31B80" w:rsidRDefault="00ED551B" w:rsidP="00ED55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  <w:r w:rsidR="00F31B80" w:rsidRPr="00F31B8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2AF" w:rsidRPr="008002AF" w:rsidRDefault="00D95E1C" w:rsidP="008002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Предотвращение распространения </w:t>
            </w:r>
            <w:r w:rsidR="008002AF" w:rsidRPr="008002AF">
              <w:rPr>
                <w:sz w:val="16"/>
                <w:szCs w:val="16"/>
              </w:rPr>
              <w:t>запрещенной литературы на территории му</w:t>
            </w:r>
            <w:r w:rsidR="008002AF">
              <w:rPr>
                <w:sz w:val="16"/>
                <w:szCs w:val="16"/>
              </w:rPr>
              <w:t xml:space="preserve">ниципального района Пестравский; </w:t>
            </w:r>
            <w:r w:rsidR="008002AF" w:rsidRPr="008002AF">
              <w:rPr>
                <w:sz w:val="16"/>
                <w:szCs w:val="16"/>
              </w:rPr>
              <w:t>Повышение уровня правовой грамотности населения муниципального района Пестравский;</w:t>
            </w:r>
          </w:p>
          <w:p w:rsidR="008002AF" w:rsidRPr="008002AF" w:rsidRDefault="008002AF" w:rsidP="008002AF">
            <w:pPr>
              <w:rPr>
                <w:sz w:val="16"/>
                <w:szCs w:val="16"/>
              </w:rPr>
            </w:pPr>
            <w:r w:rsidRPr="008002AF">
              <w:rPr>
                <w:sz w:val="16"/>
                <w:szCs w:val="16"/>
              </w:rPr>
              <w:t>Участие средств массовой информации в разъяснительной работе, направленной на предупреждение проявления экстремизма и терроризма, совершенствование системы информационного противодействия экстремизму и терроризму;</w:t>
            </w:r>
          </w:p>
          <w:p w:rsidR="008002AF" w:rsidRPr="008002AF" w:rsidRDefault="008002AF" w:rsidP="008002AF">
            <w:pPr>
              <w:rPr>
                <w:sz w:val="16"/>
                <w:szCs w:val="16"/>
              </w:rPr>
            </w:pPr>
            <w:r w:rsidRPr="008002AF">
              <w:rPr>
                <w:sz w:val="16"/>
                <w:szCs w:val="16"/>
              </w:rPr>
              <w:t>Повышение образовательного уровня у молодежи;</w:t>
            </w:r>
          </w:p>
          <w:p w:rsidR="008002AF" w:rsidRPr="008002AF" w:rsidRDefault="008002AF" w:rsidP="008002AF">
            <w:pPr>
              <w:rPr>
                <w:sz w:val="16"/>
                <w:szCs w:val="16"/>
              </w:rPr>
            </w:pPr>
            <w:r w:rsidRPr="008002AF">
              <w:rPr>
                <w:sz w:val="16"/>
                <w:szCs w:val="16"/>
              </w:rPr>
              <w:t>Выявление правонарушений, предупреждение проявления террористических и экстремистских проявлений;</w:t>
            </w:r>
          </w:p>
          <w:p w:rsidR="008002AF" w:rsidRPr="008002AF" w:rsidRDefault="008002AF" w:rsidP="008002AF">
            <w:pPr>
              <w:rPr>
                <w:sz w:val="16"/>
                <w:szCs w:val="16"/>
              </w:rPr>
            </w:pPr>
            <w:r w:rsidRPr="008002AF">
              <w:rPr>
                <w:sz w:val="16"/>
                <w:szCs w:val="16"/>
              </w:rPr>
              <w:t>Повышение эффективности взаимного сотрудничества различных структур и организаций по предупреждению и предотвращению терроризма и экстремизма на территории муниципального района Пестравский;</w:t>
            </w:r>
          </w:p>
          <w:p w:rsidR="00F31B80" w:rsidRPr="00F31B80" w:rsidRDefault="008002AF" w:rsidP="008002AF">
            <w:pPr>
              <w:rPr>
                <w:sz w:val="16"/>
                <w:szCs w:val="16"/>
              </w:rPr>
            </w:pPr>
            <w:r w:rsidRPr="008002AF">
              <w:rPr>
                <w:sz w:val="16"/>
                <w:szCs w:val="16"/>
              </w:rPr>
              <w:t>Возможность своевременного, быстрого реагирования силовых структур для предотвращения преступлений.</w:t>
            </w:r>
          </w:p>
        </w:tc>
      </w:tr>
    </w:tbl>
    <w:p w:rsidR="0002588F" w:rsidRPr="00815698" w:rsidRDefault="0002588F" w:rsidP="008002AF">
      <w:pPr>
        <w:rPr>
          <w:b/>
          <w:bCs/>
          <w:sz w:val="20"/>
        </w:rPr>
      </w:pPr>
    </w:p>
    <w:sectPr w:rsidR="0002588F" w:rsidRPr="00815698" w:rsidSect="00CA387F">
      <w:pgSz w:w="16838" w:h="11906" w:orient="landscape"/>
      <w:pgMar w:top="1134" w:right="1134" w:bottom="426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8D7" w:rsidRDefault="006838D7" w:rsidP="008203BD">
      <w:r>
        <w:separator/>
      </w:r>
    </w:p>
  </w:endnote>
  <w:endnote w:type="continuationSeparator" w:id="0">
    <w:p w:rsidR="006838D7" w:rsidRDefault="006838D7" w:rsidP="00820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8D7" w:rsidRDefault="006838D7" w:rsidP="008203BD">
      <w:r>
        <w:separator/>
      </w:r>
    </w:p>
  </w:footnote>
  <w:footnote w:type="continuationSeparator" w:id="0">
    <w:p w:rsidR="006838D7" w:rsidRDefault="006838D7" w:rsidP="00820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D2497"/>
    <w:multiLevelType w:val="hybridMultilevel"/>
    <w:tmpl w:val="968C077E"/>
    <w:lvl w:ilvl="0" w:tplc="5F908D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5B0818"/>
    <w:multiLevelType w:val="hybridMultilevel"/>
    <w:tmpl w:val="38E89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E34A02"/>
    <w:multiLevelType w:val="hybridMultilevel"/>
    <w:tmpl w:val="CFF2F4C2"/>
    <w:lvl w:ilvl="0" w:tplc="DF020E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A0A496A"/>
    <w:multiLevelType w:val="hybridMultilevel"/>
    <w:tmpl w:val="D72EB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30D"/>
    <w:rsid w:val="00004278"/>
    <w:rsid w:val="00016383"/>
    <w:rsid w:val="00024BE9"/>
    <w:rsid w:val="0002588F"/>
    <w:rsid w:val="000404D8"/>
    <w:rsid w:val="00045350"/>
    <w:rsid w:val="000477FD"/>
    <w:rsid w:val="0005292C"/>
    <w:rsid w:val="00063B7B"/>
    <w:rsid w:val="00080C42"/>
    <w:rsid w:val="00093604"/>
    <w:rsid w:val="00094984"/>
    <w:rsid w:val="00097E76"/>
    <w:rsid w:val="000B1B27"/>
    <w:rsid w:val="000B43AD"/>
    <w:rsid w:val="000B6D9F"/>
    <w:rsid w:val="000B7C91"/>
    <w:rsid w:val="000C097A"/>
    <w:rsid w:val="000D5BC0"/>
    <w:rsid w:val="000E60C8"/>
    <w:rsid w:val="000E64B6"/>
    <w:rsid w:val="000F0FA8"/>
    <w:rsid w:val="000F3D2E"/>
    <w:rsid w:val="000F5479"/>
    <w:rsid w:val="00100709"/>
    <w:rsid w:val="00101652"/>
    <w:rsid w:val="00107D4E"/>
    <w:rsid w:val="00121222"/>
    <w:rsid w:val="001236EF"/>
    <w:rsid w:val="0012669D"/>
    <w:rsid w:val="00131A6C"/>
    <w:rsid w:val="001336F1"/>
    <w:rsid w:val="00141749"/>
    <w:rsid w:val="00147DB6"/>
    <w:rsid w:val="00152C2F"/>
    <w:rsid w:val="00157D64"/>
    <w:rsid w:val="001650F2"/>
    <w:rsid w:val="00172047"/>
    <w:rsid w:val="001924C5"/>
    <w:rsid w:val="001C2E02"/>
    <w:rsid w:val="001C5291"/>
    <w:rsid w:val="001F7293"/>
    <w:rsid w:val="00206954"/>
    <w:rsid w:val="00207015"/>
    <w:rsid w:val="00214DA6"/>
    <w:rsid w:val="0021725C"/>
    <w:rsid w:val="00223620"/>
    <w:rsid w:val="00223896"/>
    <w:rsid w:val="00226E8D"/>
    <w:rsid w:val="00227132"/>
    <w:rsid w:val="00235514"/>
    <w:rsid w:val="00236A29"/>
    <w:rsid w:val="00240C72"/>
    <w:rsid w:val="00244B39"/>
    <w:rsid w:val="0025403A"/>
    <w:rsid w:val="0025605C"/>
    <w:rsid w:val="00260E32"/>
    <w:rsid w:val="00273519"/>
    <w:rsid w:val="00275FD4"/>
    <w:rsid w:val="0028185B"/>
    <w:rsid w:val="00292BCF"/>
    <w:rsid w:val="00294107"/>
    <w:rsid w:val="00294139"/>
    <w:rsid w:val="00297967"/>
    <w:rsid w:val="002B14F6"/>
    <w:rsid w:val="002C5118"/>
    <w:rsid w:val="002C6761"/>
    <w:rsid w:val="002C7110"/>
    <w:rsid w:val="002C79AA"/>
    <w:rsid w:val="002D260E"/>
    <w:rsid w:val="002D3326"/>
    <w:rsid w:val="002E5AD1"/>
    <w:rsid w:val="002F1A5E"/>
    <w:rsid w:val="002F3D69"/>
    <w:rsid w:val="00303D98"/>
    <w:rsid w:val="00322CB5"/>
    <w:rsid w:val="00323DB4"/>
    <w:rsid w:val="00327B7A"/>
    <w:rsid w:val="003300A9"/>
    <w:rsid w:val="003331BB"/>
    <w:rsid w:val="00336932"/>
    <w:rsid w:val="0033725A"/>
    <w:rsid w:val="00346820"/>
    <w:rsid w:val="00351CF0"/>
    <w:rsid w:val="003629EC"/>
    <w:rsid w:val="00363C38"/>
    <w:rsid w:val="00373129"/>
    <w:rsid w:val="0037328A"/>
    <w:rsid w:val="0037553F"/>
    <w:rsid w:val="00376E5D"/>
    <w:rsid w:val="00380AB8"/>
    <w:rsid w:val="00381ED7"/>
    <w:rsid w:val="00382860"/>
    <w:rsid w:val="003962E8"/>
    <w:rsid w:val="003B0935"/>
    <w:rsid w:val="003B22BA"/>
    <w:rsid w:val="003B3B44"/>
    <w:rsid w:val="003B42A4"/>
    <w:rsid w:val="003B5CDD"/>
    <w:rsid w:val="003B71A3"/>
    <w:rsid w:val="003C7691"/>
    <w:rsid w:val="003D0385"/>
    <w:rsid w:val="003D39A4"/>
    <w:rsid w:val="003D3E56"/>
    <w:rsid w:val="003D4377"/>
    <w:rsid w:val="003E68FB"/>
    <w:rsid w:val="003F3E34"/>
    <w:rsid w:val="003F5B16"/>
    <w:rsid w:val="003F70E7"/>
    <w:rsid w:val="00404935"/>
    <w:rsid w:val="00412F4A"/>
    <w:rsid w:val="00427F3B"/>
    <w:rsid w:val="00441C97"/>
    <w:rsid w:val="00442AFC"/>
    <w:rsid w:val="00443D44"/>
    <w:rsid w:val="0044491B"/>
    <w:rsid w:val="00462664"/>
    <w:rsid w:val="0046484A"/>
    <w:rsid w:val="00481070"/>
    <w:rsid w:val="00484BC7"/>
    <w:rsid w:val="00497951"/>
    <w:rsid w:val="004A440B"/>
    <w:rsid w:val="004A5C60"/>
    <w:rsid w:val="004A685D"/>
    <w:rsid w:val="004B3985"/>
    <w:rsid w:val="004B7423"/>
    <w:rsid w:val="004C351C"/>
    <w:rsid w:val="005069CB"/>
    <w:rsid w:val="00512186"/>
    <w:rsid w:val="00513DCD"/>
    <w:rsid w:val="005203B5"/>
    <w:rsid w:val="00536B18"/>
    <w:rsid w:val="00542B7C"/>
    <w:rsid w:val="00547DB4"/>
    <w:rsid w:val="00550564"/>
    <w:rsid w:val="00550717"/>
    <w:rsid w:val="005531FC"/>
    <w:rsid w:val="00557BF2"/>
    <w:rsid w:val="00557F37"/>
    <w:rsid w:val="00561A16"/>
    <w:rsid w:val="00581055"/>
    <w:rsid w:val="00592989"/>
    <w:rsid w:val="005A3D26"/>
    <w:rsid w:val="005D15C5"/>
    <w:rsid w:val="005D435F"/>
    <w:rsid w:val="005D5BBA"/>
    <w:rsid w:val="005E5534"/>
    <w:rsid w:val="005F0A39"/>
    <w:rsid w:val="005F5A36"/>
    <w:rsid w:val="005F5B4B"/>
    <w:rsid w:val="00604C0B"/>
    <w:rsid w:val="0061162D"/>
    <w:rsid w:val="00624460"/>
    <w:rsid w:val="00632780"/>
    <w:rsid w:val="006430C5"/>
    <w:rsid w:val="00644160"/>
    <w:rsid w:val="00645452"/>
    <w:rsid w:val="006557CD"/>
    <w:rsid w:val="00657084"/>
    <w:rsid w:val="006600A7"/>
    <w:rsid w:val="00665BB3"/>
    <w:rsid w:val="006706D3"/>
    <w:rsid w:val="00676789"/>
    <w:rsid w:val="006838D7"/>
    <w:rsid w:val="0069596E"/>
    <w:rsid w:val="006A14C8"/>
    <w:rsid w:val="006B5C36"/>
    <w:rsid w:val="006C4FA3"/>
    <w:rsid w:val="006C5AA8"/>
    <w:rsid w:val="006D001E"/>
    <w:rsid w:val="006D0C63"/>
    <w:rsid w:val="006D3778"/>
    <w:rsid w:val="006E2786"/>
    <w:rsid w:val="006F313E"/>
    <w:rsid w:val="006F620F"/>
    <w:rsid w:val="007003B1"/>
    <w:rsid w:val="0070345B"/>
    <w:rsid w:val="00707922"/>
    <w:rsid w:val="00726544"/>
    <w:rsid w:val="0073000D"/>
    <w:rsid w:val="007364D2"/>
    <w:rsid w:val="007366B2"/>
    <w:rsid w:val="00737219"/>
    <w:rsid w:val="007404FA"/>
    <w:rsid w:val="0075087F"/>
    <w:rsid w:val="00767D67"/>
    <w:rsid w:val="0077684C"/>
    <w:rsid w:val="0078343A"/>
    <w:rsid w:val="00792AE3"/>
    <w:rsid w:val="007B10BB"/>
    <w:rsid w:val="007B2220"/>
    <w:rsid w:val="007B28E6"/>
    <w:rsid w:val="007B4166"/>
    <w:rsid w:val="007B50A1"/>
    <w:rsid w:val="007B5C9B"/>
    <w:rsid w:val="007B6A15"/>
    <w:rsid w:val="007C755F"/>
    <w:rsid w:val="007E65B4"/>
    <w:rsid w:val="007F33BB"/>
    <w:rsid w:val="008002AF"/>
    <w:rsid w:val="008057E9"/>
    <w:rsid w:val="00806596"/>
    <w:rsid w:val="00815698"/>
    <w:rsid w:val="00816DCF"/>
    <w:rsid w:val="008203BD"/>
    <w:rsid w:val="008322C1"/>
    <w:rsid w:val="00832C26"/>
    <w:rsid w:val="00833539"/>
    <w:rsid w:val="008351B1"/>
    <w:rsid w:val="00835EEA"/>
    <w:rsid w:val="00835F1D"/>
    <w:rsid w:val="00837ED1"/>
    <w:rsid w:val="008418E6"/>
    <w:rsid w:val="00854E10"/>
    <w:rsid w:val="00860852"/>
    <w:rsid w:val="00867D2C"/>
    <w:rsid w:val="00872941"/>
    <w:rsid w:val="00882CC7"/>
    <w:rsid w:val="00883DF6"/>
    <w:rsid w:val="00891997"/>
    <w:rsid w:val="00895AF1"/>
    <w:rsid w:val="008A15C4"/>
    <w:rsid w:val="008A2D0B"/>
    <w:rsid w:val="008B0712"/>
    <w:rsid w:val="008B0997"/>
    <w:rsid w:val="008B5ABA"/>
    <w:rsid w:val="008C43F5"/>
    <w:rsid w:val="008C48A7"/>
    <w:rsid w:val="008F068C"/>
    <w:rsid w:val="009050E1"/>
    <w:rsid w:val="00905BC8"/>
    <w:rsid w:val="009067B8"/>
    <w:rsid w:val="00906ACD"/>
    <w:rsid w:val="00915A59"/>
    <w:rsid w:val="00935682"/>
    <w:rsid w:val="00945396"/>
    <w:rsid w:val="009548B1"/>
    <w:rsid w:val="009621B3"/>
    <w:rsid w:val="00962A15"/>
    <w:rsid w:val="00967674"/>
    <w:rsid w:val="00967F9B"/>
    <w:rsid w:val="009706CA"/>
    <w:rsid w:val="009733F0"/>
    <w:rsid w:val="00973E8C"/>
    <w:rsid w:val="0097635C"/>
    <w:rsid w:val="00980A78"/>
    <w:rsid w:val="00981F92"/>
    <w:rsid w:val="00983D88"/>
    <w:rsid w:val="00990594"/>
    <w:rsid w:val="00993114"/>
    <w:rsid w:val="00995FEF"/>
    <w:rsid w:val="009A0B87"/>
    <w:rsid w:val="009B36B9"/>
    <w:rsid w:val="009B7361"/>
    <w:rsid w:val="009C4FB0"/>
    <w:rsid w:val="009D4F12"/>
    <w:rsid w:val="009E5585"/>
    <w:rsid w:val="009F0222"/>
    <w:rsid w:val="009F0527"/>
    <w:rsid w:val="009F248F"/>
    <w:rsid w:val="009F29FF"/>
    <w:rsid w:val="009F7068"/>
    <w:rsid w:val="00A00BF0"/>
    <w:rsid w:val="00A0512D"/>
    <w:rsid w:val="00A12278"/>
    <w:rsid w:val="00A12AB2"/>
    <w:rsid w:val="00A135F9"/>
    <w:rsid w:val="00A16864"/>
    <w:rsid w:val="00A273A1"/>
    <w:rsid w:val="00A308FD"/>
    <w:rsid w:val="00A372A6"/>
    <w:rsid w:val="00A52BC7"/>
    <w:rsid w:val="00A7755F"/>
    <w:rsid w:val="00A8000B"/>
    <w:rsid w:val="00A83A1C"/>
    <w:rsid w:val="00A83E1A"/>
    <w:rsid w:val="00A853EC"/>
    <w:rsid w:val="00A8785E"/>
    <w:rsid w:val="00AA092B"/>
    <w:rsid w:val="00AA2D46"/>
    <w:rsid w:val="00AA2FEF"/>
    <w:rsid w:val="00AA7C46"/>
    <w:rsid w:val="00AB2BCD"/>
    <w:rsid w:val="00AB5016"/>
    <w:rsid w:val="00AC644D"/>
    <w:rsid w:val="00AD4D6B"/>
    <w:rsid w:val="00AE23FB"/>
    <w:rsid w:val="00AE2F8C"/>
    <w:rsid w:val="00AE336E"/>
    <w:rsid w:val="00AF06DD"/>
    <w:rsid w:val="00AF22F6"/>
    <w:rsid w:val="00AF6218"/>
    <w:rsid w:val="00B134A3"/>
    <w:rsid w:val="00B14420"/>
    <w:rsid w:val="00B20004"/>
    <w:rsid w:val="00B20DAF"/>
    <w:rsid w:val="00B22AF3"/>
    <w:rsid w:val="00B3630D"/>
    <w:rsid w:val="00B4450E"/>
    <w:rsid w:val="00B7139E"/>
    <w:rsid w:val="00B738CA"/>
    <w:rsid w:val="00B82B87"/>
    <w:rsid w:val="00B855C5"/>
    <w:rsid w:val="00B919A6"/>
    <w:rsid w:val="00BB6FAD"/>
    <w:rsid w:val="00BC58EB"/>
    <w:rsid w:val="00BC5BFE"/>
    <w:rsid w:val="00BD1059"/>
    <w:rsid w:val="00BE525B"/>
    <w:rsid w:val="00BF2801"/>
    <w:rsid w:val="00BF34E3"/>
    <w:rsid w:val="00C032BB"/>
    <w:rsid w:val="00C03490"/>
    <w:rsid w:val="00C07ABE"/>
    <w:rsid w:val="00C110ED"/>
    <w:rsid w:val="00C124CB"/>
    <w:rsid w:val="00C31071"/>
    <w:rsid w:val="00C34F2D"/>
    <w:rsid w:val="00C5498D"/>
    <w:rsid w:val="00C56634"/>
    <w:rsid w:val="00C605BF"/>
    <w:rsid w:val="00C61A6B"/>
    <w:rsid w:val="00C624A4"/>
    <w:rsid w:val="00C624BF"/>
    <w:rsid w:val="00C7444D"/>
    <w:rsid w:val="00C8010A"/>
    <w:rsid w:val="00C9698F"/>
    <w:rsid w:val="00CA387F"/>
    <w:rsid w:val="00CA4294"/>
    <w:rsid w:val="00CA61A0"/>
    <w:rsid w:val="00CB3281"/>
    <w:rsid w:val="00CB6471"/>
    <w:rsid w:val="00CE0D44"/>
    <w:rsid w:val="00CE49C2"/>
    <w:rsid w:val="00CE5412"/>
    <w:rsid w:val="00CF2A8E"/>
    <w:rsid w:val="00CF7893"/>
    <w:rsid w:val="00D04A1B"/>
    <w:rsid w:val="00D04CA4"/>
    <w:rsid w:val="00D060AC"/>
    <w:rsid w:val="00D12C77"/>
    <w:rsid w:val="00D245BA"/>
    <w:rsid w:val="00D2606B"/>
    <w:rsid w:val="00D27441"/>
    <w:rsid w:val="00D27721"/>
    <w:rsid w:val="00D34707"/>
    <w:rsid w:val="00D358ED"/>
    <w:rsid w:val="00D3661B"/>
    <w:rsid w:val="00D4059F"/>
    <w:rsid w:val="00D45849"/>
    <w:rsid w:val="00D61A09"/>
    <w:rsid w:val="00D73189"/>
    <w:rsid w:val="00D7366B"/>
    <w:rsid w:val="00D81384"/>
    <w:rsid w:val="00D845AB"/>
    <w:rsid w:val="00D90AE3"/>
    <w:rsid w:val="00D94C87"/>
    <w:rsid w:val="00D950F0"/>
    <w:rsid w:val="00D95E1C"/>
    <w:rsid w:val="00DA15E4"/>
    <w:rsid w:val="00DA5AFA"/>
    <w:rsid w:val="00DB04D1"/>
    <w:rsid w:val="00DB4EBD"/>
    <w:rsid w:val="00DC1F27"/>
    <w:rsid w:val="00DD16F6"/>
    <w:rsid w:val="00DD6EF1"/>
    <w:rsid w:val="00E12819"/>
    <w:rsid w:val="00E14F14"/>
    <w:rsid w:val="00E26A4E"/>
    <w:rsid w:val="00E3166B"/>
    <w:rsid w:val="00E3670B"/>
    <w:rsid w:val="00E442BF"/>
    <w:rsid w:val="00E516D9"/>
    <w:rsid w:val="00E5377A"/>
    <w:rsid w:val="00E63A49"/>
    <w:rsid w:val="00E7300B"/>
    <w:rsid w:val="00E7365F"/>
    <w:rsid w:val="00E768C7"/>
    <w:rsid w:val="00E773B9"/>
    <w:rsid w:val="00E80814"/>
    <w:rsid w:val="00E9191C"/>
    <w:rsid w:val="00EA79FD"/>
    <w:rsid w:val="00EC13EB"/>
    <w:rsid w:val="00EC6845"/>
    <w:rsid w:val="00ED0C7F"/>
    <w:rsid w:val="00ED2CDF"/>
    <w:rsid w:val="00ED5270"/>
    <w:rsid w:val="00ED551B"/>
    <w:rsid w:val="00EE2778"/>
    <w:rsid w:val="00EE2CD0"/>
    <w:rsid w:val="00EE54BA"/>
    <w:rsid w:val="00EF1A31"/>
    <w:rsid w:val="00EF1DDB"/>
    <w:rsid w:val="00EF5AED"/>
    <w:rsid w:val="00F058ED"/>
    <w:rsid w:val="00F05C0E"/>
    <w:rsid w:val="00F0624E"/>
    <w:rsid w:val="00F10698"/>
    <w:rsid w:val="00F122FD"/>
    <w:rsid w:val="00F1651C"/>
    <w:rsid w:val="00F31B80"/>
    <w:rsid w:val="00F4218A"/>
    <w:rsid w:val="00F4232C"/>
    <w:rsid w:val="00F538DD"/>
    <w:rsid w:val="00F6251A"/>
    <w:rsid w:val="00F64E92"/>
    <w:rsid w:val="00F74B24"/>
    <w:rsid w:val="00F7590D"/>
    <w:rsid w:val="00F81A33"/>
    <w:rsid w:val="00F84B24"/>
    <w:rsid w:val="00F90B7F"/>
    <w:rsid w:val="00F94B7B"/>
    <w:rsid w:val="00FA31B8"/>
    <w:rsid w:val="00FA72AD"/>
    <w:rsid w:val="00FB0353"/>
    <w:rsid w:val="00FB1D04"/>
    <w:rsid w:val="00FB25C0"/>
    <w:rsid w:val="00FB3D6A"/>
    <w:rsid w:val="00FB4A0D"/>
    <w:rsid w:val="00FC7A47"/>
    <w:rsid w:val="00FD6E21"/>
    <w:rsid w:val="00FE0D8E"/>
    <w:rsid w:val="00FE356D"/>
    <w:rsid w:val="00FF18CE"/>
    <w:rsid w:val="00FF4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5F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1D04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44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1D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1D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D0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B1D04"/>
    <w:pPr>
      <w:ind w:left="720"/>
      <w:contextualSpacing/>
    </w:pPr>
  </w:style>
  <w:style w:type="paragraph" w:customStyle="1" w:styleId="ConsPlusNormal">
    <w:name w:val="ConsPlusNormal"/>
    <w:rsid w:val="00FB1D0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FB1D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FB1D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203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203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203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203B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1">
    <w:name w:val="Сетка таблицы1"/>
    <w:basedOn w:val="a1"/>
    <w:next w:val="a6"/>
    <w:uiPriority w:val="59"/>
    <w:rsid w:val="002735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767D67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20">
    <w:name w:val="Заголовок 2 Знак"/>
    <w:basedOn w:val="a0"/>
    <w:link w:val="2"/>
    <w:uiPriority w:val="9"/>
    <w:semiHidden/>
    <w:rsid w:val="00C744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5F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1D04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44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1D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1D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D0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B1D04"/>
    <w:pPr>
      <w:ind w:left="720"/>
      <w:contextualSpacing/>
    </w:pPr>
  </w:style>
  <w:style w:type="paragraph" w:customStyle="1" w:styleId="ConsPlusNormal">
    <w:name w:val="ConsPlusNormal"/>
    <w:rsid w:val="00FB1D0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FB1D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FB1D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203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203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203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203B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1">
    <w:name w:val="Сетка таблицы1"/>
    <w:basedOn w:val="a1"/>
    <w:next w:val="a6"/>
    <w:uiPriority w:val="59"/>
    <w:rsid w:val="002735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767D67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20">
    <w:name w:val="Заголовок 2 Знак"/>
    <w:basedOn w:val="a0"/>
    <w:link w:val="2"/>
    <w:uiPriority w:val="9"/>
    <w:semiHidden/>
    <w:rsid w:val="00C744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7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4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03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7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2.wmf"/><Relationship Id="rId19" Type="http://schemas.openxmlformats.org/officeDocument/2006/relationships/oleObject" Target="embeddings/oleObject5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96DB5-301B-43A5-85A9-9826D0144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4996</Words>
  <Characters>28479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В. Сапрыкин</dc:creator>
  <cp:lastModifiedBy>Соколов Константин</cp:lastModifiedBy>
  <cp:revision>23</cp:revision>
  <cp:lastPrinted>2015-12-31T06:13:00Z</cp:lastPrinted>
  <dcterms:created xsi:type="dcterms:W3CDTF">2015-12-15T05:05:00Z</dcterms:created>
  <dcterms:modified xsi:type="dcterms:W3CDTF">2016-08-30T12:09:00Z</dcterms:modified>
</cp:coreProperties>
</file>